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76" w:rsidRPr="005719EA" w:rsidRDefault="00AD1A76" w:rsidP="00B36C99">
      <w:pPr>
        <w:ind w:left="4678"/>
        <w:rPr>
          <w:sz w:val="28"/>
          <w:szCs w:val="28"/>
        </w:rPr>
      </w:pPr>
      <w:r w:rsidRPr="00DC4EFA">
        <w:rPr>
          <w:b/>
          <w:sz w:val="28"/>
          <w:szCs w:val="28"/>
        </w:rPr>
        <w:t xml:space="preserve"> </w:t>
      </w:r>
      <w:r w:rsidR="00F704DD">
        <w:rPr>
          <w:b/>
          <w:sz w:val="28"/>
          <w:szCs w:val="28"/>
        </w:rPr>
        <w:t xml:space="preserve">                </w:t>
      </w:r>
      <w:r w:rsidR="002B4A12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F704DD" w:rsidRPr="00B36C99" w:rsidRDefault="00B36C99" w:rsidP="00B36C99">
      <w:pPr>
        <w:ind w:left="36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№567</w:t>
      </w:r>
    </w:p>
    <w:p w:rsidR="00FB05BE" w:rsidRDefault="00FB05BE" w:rsidP="007276E4">
      <w:pPr>
        <w:ind w:left="360"/>
        <w:rPr>
          <w:b/>
          <w:bCs/>
          <w:sz w:val="28"/>
          <w:szCs w:val="28"/>
        </w:rPr>
      </w:pPr>
    </w:p>
    <w:p w:rsidR="00FB05BE" w:rsidRDefault="00FB05BE" w:rsidP="007276E4">
      <w:pPr>
        <w:ind w:left="360"/>
        <w:rPr>
          <w:b/>
          <w:bCs/>
          <w:sz w:val="28"/>
          <w:szCs w:val="28"/>
        </w:rPr>
      </w:pPr>
    </w:p>
    <w:p w:rsidR="00FB05BE" w:rsidRDefault="00FB05BE" w:rsidP="007276E4">
      <w:pPr>
        <w:ind w:left="360"/>
        <w:rPr>
          <w:b/>
          <w:bCs/>
          <w:sz w:val="28"/>
          <w:szCs w:val="28"/>
        </w:rPr>
      </w:pPr>
    </w:p>
    <w:p w:rsidR="00FB05BE" w:rsidRDefault="00FB05BE" w:rsidP="007276E4">
      <w:pPr>
        <w:ind w:left="360"/>
        <w:rPr>
          <w:b/>
          <w:bCs/>
          <w:sz w:val="28"/>
          <w:szCs w:val="28"/>
        </w:rPr>
      </w:pPr>
    </w:p>
    <w:p w:rsidR="00FD6F51" w:rsidRDefault="00FD6F51" w:rsidP="00FB05BE">
      <w:pPr>
        <w:jc w:val="right"/>
      </w:pPr>
      <w:r>
        <w:t>Приложение 1</w:t>
      </w:r>
    </w:p>
    <w:p w:rsidR="00FD6F51" w:rsidRPr="00711158" w:rsidRDefault="00FD6F51" w:rsidP="00FD6F51">
      <w:pPr>
        <w:tabs>
          <w:tab w:val="left" w:pos="637"/>
        </w:tabs>
        <w:ind w:right="-3686"/>
        <w:jc w:val="right"/>
      </w:pPr>
      <w:r w:rsidRPr="00711158">
        <w:t>Приложение 1</w:t>
      </w:r>
    </w:p>
    <w:p w:rsidR="0073404C" w:rsidRDefault="00FD6F51" w:rsidP="0073404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0333E">
        <w:rPr>
          <w:b/>
          <w:sz w:val="28"/>
          <w:szCs w:val="28"/>
        </w:rPr>
        <w:t xml:space="preserve">Технические характеристики (описание) медицинской техники </w:t>
      </w:r>
      <w:r w:rsidR="0073404C" w:rsidRPr="00342F70">
        <w:rPr>
          <w:b/>
          <w:sz w:val="28"/>
          <w:szCs w:val="28"/>
        </w:rPr>
        <w:t>на закупку  ультразвукового диагностического аппарата экспертного класса</w:t>
      </w:r>
      <w:r w:rsidR="0073404C" w:rsidRPr="0000333E">
        <w:rPr>
          <w:b/>
          <w:sz w:val="28"/>
          <w:szCs w:val="28"/>
        </w:rPr>
        <w:t xml:space="preserve"> </w:t>
      </w:r>
    </w:p>
    <w:p w:rsidR="0073404C" w:rsidRDefault="0073404C" w:rsidP="0073404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D6F51" w:rsidRDefault="00FD6F51" w:rsidP="0073404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0333E">
        <w:rPr>
          <w:b/>
          <w:sz w:val="28"/>
          <w:szCs w:val="28"/>
        </w:rPr>
        <w:t>1. Состав (комплектация) оборудования</w:t>
      </w:r>
    </w:p>
    <w:p w:rsidR="00FD6F51" w:rsidRPr="008D3D0B" w:rsidRDefault="00FD6F51" w:rsidP="00FD6F51">
      <w:pPr>
        <w:autoSpaceDE w:val="0"/>
        <w:autoSpaceDN w:val="0"/>
        <w:adjustRightInd w:val="0"/>
        <w:rPr>
          <w:b/>
          <w:sz w:val="30"/>
          <w:szCs w:val="3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804"/>
        <w:gridCol w:w="1984"/>
      </w:tblGrid>
      <w:tr w:rsidR="00FD6F51" w:rsidRPr="008D3D0B" w:rsidTr="00FD6F51">
        <w:tc>
          <w:tcPr>
            <w:tcW w:w="127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FD6F51" w:rsidRPr="00BC0E8F" w:rsidRDefault="00FD6F51" w:rsidP="00C10F08">
            <w:pPr>
              <w:jc w:val="center"/>
              <w:rPr>
                <w:sz w:val="28"/>
                <w:szCs w:val="28"/>
              </w:rPr>
            </w:pPr>
            <w:r w:rsidRPr="00BC0E8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Количество</w:t>
            </w:r>
          </w:p>
        </w:tc>
      </w:tr>
      <w:tr w:rsidR="00FD6F51" w:rsidRPr="008D3D0B" w:rsidTr="00FD6F51">
        <w:tc>
          <w:tcPr>
            <w:tcW w:w="127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FD6F51" w:rsidRPr="008D3D0B" w:rsidRDefault="00FD6F51" w:rsidP="00C10F08">
            <w:pPr>
              <w:ind w:right="75"/>
            </w:pPr>
            <w:r w:rsidRPr="008D3D0B">
              <w:rPr>
                <w:rFonts w:eastAsia="Arial Unicode MS"/>
                <w:sz w:val="28"/>
                <w:szCs w:val="28"/>
              </w:rPr>
              <w:t>Стационарная ультразвуковая полностью цифровая диагностическая система с сенсорной панелью управления, установленным программным  обеспечением для исследования органов брюшной полости, забрюшинного пространства, в акушерстве, гинекологии, кардиологии, неонатологии, поверхностно расположенных органов, сосудов и органов малого таза, исследования костно-мышечной системы, транскраниальной  допплерографии, трёхмерного сканирования в реальном времени специализированными объёмными датчиками, автоматического расчёта  ультразвуковых маркеров генетических аномалий (расчёта толщины воротникового и интракраниального пространства)</w:t>
            </w:r>
          </w:p>
        </w:tc>
        <w:tc>
          <w:tcPr>
            <w:tcW w:w="1984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1</w:t>
            </w:r>
          </w:p>
        </w:tc>
      </w:tr>
      <w:tr w:rsidR="00FD6F51" w:rsidRPr="008D3D0B" w:rsidTr="00FD6F51">
        <w:tc>
          <w:tcPr>
            <w:tcW w:w="127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FD6F51" w:rsidRPr="008D3D0B" w:rsidRDefault="00FD6F51" w:rsidP="00C10F08">
            <w:pPr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Конвексный датчик для абдоминальных исследований</w:t>
            </w:r>
          </w:p>
        </w:tc>
        <w:tc>
          <w:tcPr>
            <w:tcW w:w="1984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1</w:t>
            </w:r>
          </w:p>
        </w:tc>
      </w:tr>
      <w:tr w:rsidR="00FD6F51" w:rsidRPr="008D3D0B" w:rsidTr="00FD6F51">
        <w:tc>
          <w:tcPr>
            <w:tcW w:w="127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FD6F51" w:rsidRPr="008D3D0B" w:rsidRDefault="00FD6F51" w:rsidP="00C10F08">
            <w:pPr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Конвексный объемный датчик для акушерских исследований</w:t>
            </w:r>
          </w:p>
        </w:tc>
        <w:tc>
          <w:tcPr>
            <w:tcW w:w="1984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1</w:t>
            </w:r>
          </w:p>
        </w:tc>
      </w:tr>
      <w:tr w:rsidR="00FD6F51" w:rsidRPr="008D3D0B" w:rsidTr="00FD6F51">
        <w:tc>
          <w:tcPr>
            <w:tcW w:w="127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FD6F51" w:rsidRPr="008D3D0B" w:rsidRDefault="00FD6F51" w:rsidP="00C10F08">
            <w:pPr>
              <w:rPr>
                <w:b/>
                <w:sz w:val="28"/>
                <w:szCs w:val="28"/>
              </w:rPr>
            </w:pPr>
            <w:r w:rsidRPr="008D3D0B">
              <w:rPr>
                <w:rStyle w:val="29"/>
                <w:rFonts w:eastAsia="Arial Unicode MS"/>
                <w:sz w:val="28"/>
                <w:szCs w:val="28"/>
              </w:rPr>
              <w:t>Матричный линейный датчик</w:t>
            </w:r>
          </w:p>
        </w:tc>
        <w:tc>
          <w:tcPr>
            <w:tcW w:w="1984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1</w:t>
            </w:r>
          </w:p>
        </w:tc>
      </w:tr>
      <w:tr w:rsidR="00FD6F51" w:rsidRPr="008D3D0B" w:rsidTr="00FD6F51">
        <w:tc>
          <w:tcPr>
            <w:tcW w:w="127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FD6F51" w:rsidRPr="008D3D0B" w:rsidRDefault="00FD6F51" w:rsidP="00C10F08">
            <w:pPr>
              <w:autoSpaceDE w:val="0"/>
              <w:autoSpaceDN w:val="0"/>
              <w:adjustRightInd w:val="0"/>
              <w:ind w:left="36" w:hanging="36"/>
              <w:rPr>
                <w:b/>
                <w:sz w:val="28"/>
                <w:szCs w:val="28"/>
              </w:rPr>
            </w:pPr>
            <w:r w:rsidRPr="008D3D0B">
              <w:rPr>
                <w:rStyle w:val="29"/>
                <w:rFonts w:eastAsia="Arial Unicode MS"/>
                <w:sz w:val="28"/>
                <w:szCs w:val="28"/>
              </w:rPr>
              <w:t>Секторный фазированный датчик</w:t>
            </w:r>
          </w:p>
        </w:tc>
        <w:tc>
          <w:tcPr>
            <w:tcW w:w="1984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1</w:t>
            </w:r>
          </w:p>
        </w:tc>
      </w:tr>
      <w:tr w:rsidR="00FD6F51" w:rsidRPr="008D3D0B" w:rsidTr="00FD6F51">
        <w:tc>
          <w:tcPr>
            <w:tcW w:w="127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FD6F51" w:rsidRPr="008D3D0B" w:rsidRDefault="00FD6F51" w:rsidP="00C10F08">
            <w:pPr>
              <w:rPr>
                <w:b/>
                <w:sz w:val="28"/>
                <w:szCs w:val="28"/>
              </w:rPr>
            </w:pPr>
            <w:r w:rsidRPr="008D3D0B">
              <w:rPr>
                <w:rStyle w:val="29"/>
                <w:rFonts w:eastAsia="Arial Unicode MS"/>
                <w:sz w:val="28"/>
                <w:szCs w:val="28"/>
              </w:rPr>
              <w:t>Внутриполостной микроконвексный датчик</w:t>
            </w:r>
          </w:p>
        </w:tc>
        <w:tc>
          <w:tcPr>
            <w:tcW w:w="1984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1</w:t>
            </w:r>
          </w:p>
        </w:tc>
      </w:tr>
      <w:tr w:rsidR="00FD6F51" w:rsidRPr="008D3D0B" w:rsidTr="00FD6F51">
        <w:tc>
          <w:tcPr>
            <w:tcW w:w="127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FD6F51" w:rsidRPr="008D3D0B" w:rsidRDefault="00FD6F51" w:rsidP="00C10F08">
            <w:pPr>
              <w:rPr>
                <w:b/>
              </w:rPr>
            </w:pPr>
            <w:r w:rsidRPr="008D3D0B">
              <w:rPr>
                <w:rStyle w:val="29"/>
                <w:rFonts w:eastAsia="Arial Unicode MS"/>
                <w:sz w:val="28"/>
                <w:szCs w:val="28"/>
                <w:lang w:eastAsia="en-US"/>
              </w:rPr>
              <w:t>Внутриполостной объемный датчик</w:t>
            </w:r>
          </w:p>
        </w:tc>
        <w:tc>
          <w:tcPr>
            <w:tcW w:w="1984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1</w:t>
            </w:r>
          </w:p>
        </w:tc>
      </w:tr>
      <w:tr w:rsidR="00FD6F51" w:rsidRPr="008D3D0B" w:rsidTr="00FD6F51">
        <w:tc>
          <w:tcPr>
            <w:tcW w:w="127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FD6F51" w:rsidRPr="008D3D0B" w:rsidRDefault="00FD6F51" w:rsidP="00C10F08">
            <w:pPr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Черно-белый видеопринтер</w:t>
            </w:r>
          </w:p>
        </w:tc>
        <w:tc>
          <w:tcPr>
            <w:tcW w:w="1984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1</w:t>
            </w:r>
          </w:p>
        </w:tc>
      </w:tr>
      <w:tr w:rsidR="00FD6F51" w:rsidRPr="008D3D0B" w:rsidTr="00FD6F51">
        <w:tc>
          <w:tcPr>
            <w:tcW w:w="127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FD6F51" w:rsidRPr="008D3D0B" w:rsidRDefault="00FD6F51" w:rsidP="00C10F08">
            <w:pPr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Источник бесперебойного питания, работающий в режиме on-line</w:t>
            </w:r>
          </w:p>
        </w:tc>
        <w:tc>
          <w:tcPr>
            <w:tcW w:w="1984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8"/>
              </w:rPr>
            </w:pPr>
            <w:r w:rsidRPr="008D3D0B">
              <w:rPr>
                <w:sz w:val="28"/>
                <w:szCs w:val="28"/>
              </w:rPr>
              <w:t>1</w:t>
            </w:r>
          </w:p>
        </w:tc>
      </w:tr>
    </w:tbl>
    <w:p w:rsidR="00FD6F51" w:rsidRPr="008D3D0B" w:rsidRDefault="00FD6F51" w:rsidP="00FD6F51">
      <w:pPr>
        <w:jc w:val="center"/>
        <w:rPr>
          <w:b/>
          <w:sz w:val="30"/>
          <w:szCs w:val="30"/>
        </w:rPr>
      </w:pPr>
    </w:p>
    <w:p w:rsidR="00FD6F51" w:rsidRPr="0099443A" w:rsidRDefault="00FD6F51" w:rsidP="00FD6F51">
      <w:pPr>
        <w:tabs>
          <w:tab w:val="left" w:pos="5103"/>
        </w:tabs>
        <w:ind w:left="360"/>
        <w:jc w:val="center"/>
        <w:rPr>
          <w:bCs/>
          <w:snapToGrid w:val="0"/>
          <w:sz w:val="28"/>
          <w:szCs w:val="28"/>
        </w:rPr>
      </w:pPr>
      <w:r w:rsidRPr="0099443A">
        <w:rPr>
          <w:bCs/>
          <w:snapToGrid w:val="0"/>
          <w:sz w:val="28"/>
          <w:szCs w:val="28"/>
        </w:rPr>
        <w:t>2. Технические требования</w:t>
      </w:r>
    </w:p>
    <w:tbl>
      <w:tblPr>
        <w:tblW w:w="100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55"/>
        <w:gridCol w:w="2721"/>
      </w:tblGrid>
      <w:tr w:rsidR="00FD6F51" w:rsidRPr="008D3D0B" w:rsidTr="00FD6F51">
        <w:trPr>
          <w:trHeight w:val="941"/>
        </w:trPr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b/>
                <w:sz w:val="28"/>
              </w:rPr>
            </w:pPr>
            <w:r w:rsidRPr="008D3D0B">
              <w:rPr>
                <w:b/>
                <w:sz w:val="28"/>
              </w:rPr>
              <w:t>№ пп</w:t>
            </w:r>
          </w:p>
        </w:tc>
        <w:tc>
          <w:tcPr>
            <w:tcW w:w="6555" w:type="dxa"/>
          </w:tcPr>
          <w:p w:rsidR="00FD6F51" w:rsidRPr="0099443A" w:rsidRDefault="00FD6F51" w:rsidP="00C10F08">
            <w:pPr>
              <w:jc w:val="center"/>
              <w:rPr>
                <w:sz w:val="28"/>
              </w:rPr>
            </w:pPr>
            <w:r w:rsidRPr="0099443A">
              <w:rPr>
                <w:sz w:val="28"/>
              </w:rPr>
              <w:t>Характеристики</w:t>
            </w:r>
          </w:p>
        </w:tc>
        <w:tc>
          <w:tcPr>
            <w:tcW w:w="2721" w:type="dxa"/>
            <w:shd w:val="clear" w:color="auto" w:fill="auto"/>
          </w:tcPr>
          <w:p w:rsidR="00FD6F51" w:rsidRPr="008D3D0B" w:rsidRDefault="00FD6F51" w:rsidP="00C10F08">
            <w:pPr>
              <w:spacing w:line="276" w:lineRule="auto"/>
              <w:jc w:val="center"/>
            </w:pPr>
            <w:r w:rsidRPr="0041457C">
              <w:rPr>
                <w:rStyle w:val="29"/>
                <w:rFonts w:eastAsia="Arial Unicode MS"/>
                <w:sz w:val="28"/>
                <w:szCs w:val="28"/>
              </w:rPr>
              <w:t>Базовые параметры</w:t>
            </w:r>
          </w:p>
        </w:tc>
      </w:tr>
      <w:tr w:rsidR="00FD6F51" w:rsidRPr="0041457C" w:rsidTr="00FD6F51">
        <w:trPr>
          <w:trHeight w:val="1944"/>
        </w:trPr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lastRenderedPageBreak/>
              <w:t>1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rFonts w:eastAsia="Arial Unicode MS"/>
                <w:sz w:val="28"/>
                <w:szCs w:val="28"/>
              </w:rPr>
              <w:t>Стационарная ультразвуковая полностью цифровая диагностическая система с сенсорной панелью управления, установленным программным  обеспечением для исследования органов брюшной полости, забрюшинного пространства, в акушерстве, гинекологии, кардиологии, неонатологии, поверхностно расположенных органов, сосудов и органов малого таза, исследования костно-мышечной системы, транскраниальной  допплерографии, трёхмерного сканирования в реальном времени специализированными объёмными датчиками, автоматического расчёта  ультразвуковых маркеров генетических аномалий (расчёта толщины воротникового и интракраниального пространства)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</w:p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2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</w:rPr>
            </w:pPr>
            <w:r w:rsidRPr="008D3D0B">
              <w:rPr>
                <w:sz w:val="28"/>
              </w:rPr>
              <w:t xml:space="preserve">Программы для расчетов при исследованиях </w:t>
            </w:r>
          </w:p>
          <w:p w:rsidR="00FD6F51" w:rsidRPr="008D3D0B" w:rsidRDefault="00FD6F51" w:rsidP="00C10F08">
            <w:pPr>
              <w:rPr>
                <w:sz w:val="28"/>
              </w:rPr>
            </w:pPr>
            <w:r w:rsidRPr="008D3D0B">
              <w:rPr>
                <w:sz w:val="28"/>
              </w:rPr>
              <w:t>органов брюшной полости, в акушерстве и гинекологии, урологии, ортопедии,  сердца, сосудов, поверхностно расположенных органов, нейросонографии, эластометрии, инвазивных манипуляций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  <w:u w:val="single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3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* Количество цифровых каналов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  <w:u w:val="single"/>
              </w:rPr>
            </w:pPr>
            <w:r w:rsidRPr="0041457C">
              <w:rPr>
                <w:sz w:val="28"/>
                <w:szCs w:val="28"/>
              </w:rPr>
              <w:t>Не менее 45</w:t>
            </w:r>
            <w:r w:rsidR="00C10F08">
              <w:rPr>
                <w:sz w:val="28"/>
                <w:szCs w:val="28"/>
              </w:rPr>
              <w:t>0</w:t>
            </w:r>
            <w:r w:rsidRPr="0041457C">
              <w:rPr>
                <w:sz w:val="28"/>
                <w:szCs w:val="28"/>
              </w:rPr>
              <w:t> 000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4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Общий динамический диапазон системы, дБ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Не менее 2</w:t>
            </w:r>
            <w:r w:rsidR="00C10F08">
              <w:rPr>
                <w:sz w:val="28"/>
                <w:szCs w:val="28"/>
              </w:rPr>
              <w:t>4</w:t>
            </w:r>
            <w:r w:rsidRPr="0041457C">
              <w:rPr>
                <w:sz w:val="28"/>
                <w:szCs w:val="28"/>
              </w:rPr>
              <w:t>0 дБ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5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pStyle w:val="14"/>
              <w:rPr>
                <w:rFonts w:ascii="Times New Roman" w:hAnsi="Times New Roman"/>
                <w:sz w:val="28"/>
                <w:szCs w:val="26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>* Размеры рабочего монитора, дюймов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  <w:u w:val="single"/>
              </w:rPr>
            </w:pPr>
            <w:r w:rsidRPr="0041457C">
              <w:rPr>
                <w:sz w:val="28"/>
                <w:szCs w:val="28"/>
              </w:rPr>
              <w:t xml:space="preserve">Не менее </w:t>
            </w:r>
            <w:r w:rsidR="00C10F08">
              <w:rPr>
                <w:sz w:val="28"/>
                <w:szCs w:val="28"/>
              </w:rPr>
              <w:t>19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6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 xml:space="preserve"> * Наличие сенсорной панели управления для облегчения работы со сканером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rPr>
          <w:trHeight w:val="416"/>
        </w:trPr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7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Максимальная глубина сканирования в В-режиме, см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Не менее 3</w:t>
            </w:r>
            <w:r w:rsidR="00C10F08">
              <w:rPr>
                <w:sz w:val="28"/>
                <w:szCs w:val="28"/>
              </w:rPr>
              <w:t>0</w:t>
            </w:r>
          </w:p>
        </w:tc>
      </w:tr>
      <w:tr w:rsidR="00FD6F51" w:rsidRPr="0041457C" w:rsidTr="00FD6F51">
        <w:trPr>
          <w:trHeight w:val="843"/>
        </w:trPr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8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Максимальная частота в В-режиме кадров в секунду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  <w:u w:val="single"/>
              </w:rPr>
            </w:pPr>
            <w:r w:rsidRPr="0041457C">
              <w:rPr>
                <w:sz w:val="28"/>
                <w:szCs w:val="28"/>
              </w:rPr>
              <w:t>Не менее 1</w:t>
            </w:r>
            <w:r w:rsidR="00C10F08">
              <w:rPr>
                <w:sz w:val="28"/>
                <w:szCs w:val="28"/>
              </w:rPr>
              <w:t>2</w:t>
            </w:r>
            <w:r w:rsidRPr="0041457C">
              <w:rPr>
                <w:sz w:val="28"/>
                <w:szCs w:val="28"/>
              </w:rPr>
              <w:t>00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9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Увеличение изображения в режиме реального времени и в режиме стоп-кадра, крат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 xml:space="preserve">Не менее </w:t>
            </w:r>
            <w:r w:rsidR="00C10F08">
              <w:rPr>
                <w:sz w:val="28"/>
                <w:szCs w:val="28"/>
              </w:rPr>
              <w:t>1</w:t>
            </w:r>
            <w:r w:rsidRPr="0041457C">
              <w:rPr>
                <w:sz w:val="28"/>
                <w:szCs w:val="28"/>
              </w:rPr>
              <w:t>0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10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Максимальное количество зон фокусировки в В-режиме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  <w:u w:val="single"/>
              </w:rPr>
            </w:pPr>
            <w:r w:rsidRPr="0041457C">
              <w:rPr>
                <w:sz w:val="28"/>
                <w:szCs w:val="28"/>
              </w:rPr>
              <w:t>Не менее 8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11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 xml:space="preserve">Режим составного многолучевого сканирования 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tabs>
                <w:tab w:val="left" w:pos="1185"/>
                <w:tab w:val="center" w:pos="1735"/>
              </w:tabs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12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Значение минимальной скорости, измеряемой в режиме импульсно-волновой допплерометрии, см/с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Не более 5</w:t>
            </w:r>
          </w:p>
          <w:p w:rsidR="00FD6F51" w:rsidRPr="0041457C" w:rsidRDefault="00FD6F51" w:rsidP="00C10F08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13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Значение максимальной скорости, измеряемой в режиме импульсно-волновой допплерометрии, м/с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Не менее 8</w:t>
            </w:r>
          </w:p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14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 xml:space="preserve"> *  Значение максимальной скорости, измеряемой в режиме постоянно-волновой допплерометрии в одном направлении, м/с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 xml:space="preserve">Не менее </w:t>
            </w:r>
            <w:r w:rsidR="00C10F08">
              <w:rPr>
                <w:sz w:val="28"/>
                <w:szCs w:val="28"/>
              </w:rPr>
              <w:t>19</w:t>
            </w:r>
          </w:p>
          <w:p w:rsidR="00FD6F51" w:rsidRPr="0041457C" w:rsidRDefault="00FD6F51" w:rsidP="00C10F08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15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Режим тканевой гармоники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  <w:u w:val="single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lastRenderedPageBreak/>
              <w:t>16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  <w:highlight w:val="yellow"/>
              </w:rPr>
            </w:pPr>
            <w:r w:rsidRPr="008D3D0B">
              <w:rPr>
                <w:sz w:val="28"/>
                <w:szCs w:val="26"/>
              </w:rPr>
              <w:t>Режим цветовой и энергетической допплерографии с направленным энергетическим допплером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17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Режим тканевой допплерографии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18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Максимальная частота кадров, отображаемая в секунду в режиме тканевой допплерографии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 xml:space="preserve">Не менее </w:t>
            </w:r>
            <w:r w:rsidR="00C10F08">
              <w:rPr>
                <w:sz w:val="28"/>
                <w:szCs w:val="28"/>
              </w:rPr>
              <w:t>24</w:t>
            </w:r>
            <w:r w:rsidRPr="0041457C">
              <w:rPr>
                <w:sz w:val="28"/>
                <w:szCs w:val="28"/>
              </w:rPr>
              <w:t>0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19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* Наличие режима сканирования 3</w:t>
            </w:r>
            <w:r w:rsidRPr="008D3D0B">
              <w:rPr>
                <w:sz w:val="28"/>
                <w:szCs w:val="26"/>
                <w:lang w:val="en-US"/>
              </w:rPr>
              <w:t>D</w:t>
            </w:r>
            <w:r w:rsidRPr="008D3D0B">
              <w:rPr>
                <w:sz w:val="28"/>
                <w:szCs w:val="26"/>
              </w:rPr>
              <w:t>/4</w:t>
            </w:r>
            <w:r w:rsidRPr="008D3D0B">
              <w:rPr>
                <w:sz w:val="28"/>
                <w:szCs w:val="26"/>
                <w:lang w:val="en-US"/>
              </w:rPr>
              <w:t>D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rPr>
          <w:trHeight w:val="842"/>
        </w:trPr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20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* Скорость отображения картины в режиме 4</w:t>
            </w:r>
            <w:r w:rsidRPr="008D3D0B">
              <w:rPr>
                <w:sz w:val="28"/>
                <w:szCs w:val="26"/>
                <w:lang w:val="en-US"/>
              </w:rPr>
              <w:t>D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  <w:u w:val="single"/>
              </w:rPr>
            </w:pPr>
            <w:r w:rsidRPr="0041457C">
              <w:rPr>
                <w:sz w:val="28"/>
                <w:szCs w:val="28"/>
              </w:rPr>
              <w:t xml:space="preserve">Не менее </w:t>
            </w:r>
            <w:r w:rsidR="00C10F08">
              <w:rPr>
                <w:sz w:val="28"/>
                <w:szCs w:val="28"/>
              </w:rPr>
              <w:t>4</w:t>
            </w:r>
            <w:r w:rsidRPr="0041457C">
              <w:rPr>
                <w:sz w:val="28"/>
                <w:szCs w:val="28"/>
              </w:rPr>
              <w:t>0 объёмов/сек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21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Специализированное программное обеспечение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rFonts w:eastAsia="Arial Unicode MS"/>
                <w:sz w:val="28"/>
                <w:szCs w:val="28"/>
              </w:rPr>
              <w:t xml:space="preserve">Наличие программного  обеспечения для исследования органов брюшной полости, забрюшинного пространства, в акушерстве, гинекологии, кардиологии, </w:t>
            </w:r>
            <w:r w:rsidR="00C10F08">
              <w:rPr>
                <w:rFonts w:eastAsia="Arial Unicode MS"/>
                <w:sz w:val="28"/>
                <w:szCs w:val="28"/>
              </w:rPr>
              <w:t xml:space="preserve">неонатологии, </w:t>
            </w:r>
            <w:r w:rsidRPr="0041457C">
              <w:rPr>
                <w:rFonts w:eastAsia="Arial Unicode MS"/>
                <w:sz w:val="28"/>
                <w:szCs w:val="28"/>
              </w:rPr>
              <w:t>поверхностно расположенных органов, сосудов и органов малого таза, исследования костно-мышечной системы, транскраниальной  допплерографии, трёхмерного сканирования в реальном времени специализированными объёмными датчиками, автоматического расчёта  ультразвуковых маркеров генетических аномалий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22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Специализированное программное обеспечение для персонального компьютера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lastRenderedPageBreak/>
              <w:t>23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pStyle w:val="14"/>
              <w:rPr>
                <w:rFonts w:ascii="Times New Roman" w:hAnsi="Times New Roman"/>
                <w:sz w:val="28"/>
                <w:szCs w:val="26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>М-режим:  цветовой, анатомический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24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pStyle w:val="14"/>
              <w:rPr>
                <w:rFonts w:ascii="Times New Roman" w:hAnsi="Times New Roman"/>
                <w:sz w:val="28"/>
                <w:szCs w:val="26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>Автоматическая трассировка спектральных допплеровских кривых с выведением на дисплее показателей оценки кровотока в реальном времени и стоп-кадре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25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pStyle w:val="14"/>
              <w:rPr>
                <w:rFonts w:ascii="Times New Roman" w:hAnsi="Times New Roman"/>
                <w:sz w:val="28"/>
                <w:szCs w:val="26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 xml:space="preserve">Программа автоматической оптимизации качества изображения в В-режиме и режимах допплера путем нажатия одной кнопки 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26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pStyle w:val="14"/>
              <w:rPr>
                <w:rFonts w:ascii="Times New Roman" w:hAnsi="Times New Roman"/>
                <w:sz w:val="28"/>
                <w:szCs w:val="26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D3D0B">
              <w:rPr>
                <w:rFonts w:ascii="Times New Roman" w:hAnsi="Times New Roman"/>
                <w:sz w:val="32"/>
                <w:szCs w:val="26"/>
              </w:rPr>
              <w:t xml:space="preserve">* </w:t>
            </w:r>
            <w:r w:rsidRPr="008D3D0B">
              <w:rPr>
                <w:rFonts w:ascii="Times New Roman" w:hAnsi="Times New Roman"/>
                <w:sz w:val="28"/>
                <w:szCs w:val="26"/>
              </w:rPr>
              <w:t xml:space="preserve"> Режим эластографии 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  <w:r w:rsidR="00C10F08">
              <w:rPr>
                <w:sz w:val="28"/>
                <w:szCs w:val="28"/>
              </w:rPr>
              <w:t xml:space="preserve"> компрессионной эластографии, эластографии сдвиговой волны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27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pStyle w:val="14"/>
              <w:rPr>
                <w:rFonts w:ascii="Times New Roman" w:hAnsi="Times New Roman"/>
                <w:sz w:val="28"/>
                <w:szCs w:val="26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>Жесткий диск системы, не менее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1 Тб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28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pStyle w:val="14"/>
              <w:rPr>
                <w:rFonts w:ascii="Times New Roman" w:hAnsi="Times New Roman"/>
                <w:sz w:val="28"/>
                <w:szCs w:val="26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 xml:space="preserve">Система архивации: DVD/CD – RW, USB в форматах </w:t>
            </w:r>
            <w:r w:rsidRPr="008D3D0B">
              <w:rPr>
                <w:rFonts w:ascii="Times New Roman" w:hAnsi="Times New Roman"/>
                <w:sz w:val="28"/>
                <w:szCs w:val="26"/>
                <w:lang w:val="en-US"/>
              </w:rPr>
              <w:t>jpeg</w:t>
            </w:r>
            <w:r w:rsidRPr="008D3D0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D3D0B">
              <w:rPr>
                <w:rFonts w:ascii="Times New Roman" w:hAnsi="Times New Roman"/>
                <w:sz w:val="28"/>
                <w:szCs w:val="26"/>
                <w:lang w:val="en-US"/>
              </w:rPr>
              <w:t>AVI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29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pStyle w:val="14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 xml:space="preserve"> * </w:t>
            </w:r>
            <w:r w:rsidRPr="008D3D0B">
              <w:rPr>
                <w:rFonts w:ascii="Times New Roman" w:hAnsi="Times New Roman"/>
                <w:sz w:val="28"/>
              </w:rPr>
              <w:t xml:space="preserve">Пакет программ </w:t>
            </w:r>
            <w:r w:rsidRPr="008D3D0B">
              <w:rPr>
                <w:rFonts w:ascii="Times New Roman" w:hAnsi="Times New Roman"/>
                <w:sz w:val="28"/>
                <w:lang w:val="en-US"/>
              </w:rPr>
              <w:t>Strain</w:t>
            </w:r>
            <w:r w:rsidRPr="008D3D0B">
              <w:rPr>
                <w:rFonts w:ascii="Times New Roman" w:hAnsi="Times New Roman"/>
                <w:sz w:val="28"/>
              </w:rPr>
              <w:t xml:space="preserve"> для оценки регионарной функции миокарда.</w:t>
            </w:r>
          </w:p>
        </w:tc>
        <w:tc>
          <w:tcPr>
            <w:tcW w:w="2721" w:type="dxa"/>
          </w:tcPr>
          <w:p w:rsidR="00FD6F51" w:rsidRPr="0041457C" w:rsidRDefault="00FD6F51" w:rsidP="007D1220">
            <w:pPr>
              <w:jc w:val="center"/>
              <w:rPr>
                <w:sz w:val="28"/>
                <w:szCs w:val="28"/>
                <w:lang w:val="en-US"/>
              </w:rPr>
            </w:pPr>
            <w:r w:rsidRPr="0041457C">
              <w:rPr>
                <w:sz w:val="28"/>
                <w:szCs w:val="28"/>
              </w:rPr>
              <w:t>Наличие</w:t>
            </w:r>
            <w:r w:rsidR="00C10F08">
              <w:rPr>
                <w:sz w:val="28"/>
                <w:szCs w:val="28"/>
              </w:rPr>
              <w:t xml:space="preserve"> 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C10F08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30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pStyle w:val="14"/>
              <w:rPr>
                <w:rFonts w:ascii="Times New Roman" w:hAnsi="Times New Roman"/>
                <w:sz w:val="28"/>
                <w:szCs w:val="26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 xml:space="preserve">  * Недопплеровская визуализация сократительной способности сердца в В-режиме</w:t>
            </w:r>
          </w:p>
        </w:tc>
        <w:tc>
          <w:tcPr>
            <w:tcW w:w="2721" w:type="dxa"/>
          </w:tcPr>
          <w:p w:rsidR="00FD6F51" w:rsidRPr="0041457C" w:rsidRDefault="00C10F08" w:rsidP="007D1220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D1220" w:rsidRPr="0041457C" w:rsidTr="00FD6F51">
        <w:tc>
          <w:tcPr>
            <w:tcW w:w="817" w:type="dxa"/>
          </w:tcPr>
          <w:p w:rsidR="007D1220" w:rsidRPr="008D3D0B" w:rsidRDefault="007D1220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</w:t>
            </w:r>
          </w:p>
        </w:tc>
        <w:tc>
          <w:tcPr>
            <w:tcW w:w="6555" w:type="dxa"/>
          </w:tcPr>
          <w:p w:rsidR="007D1220" w:rsidRPr="008D3D0B" w:rsidRDefault="007D1220" w:rsidP="00C10F08">
            <w:pPr>
              <w:pStyle w:val="14"/>
              <w:rPr>
                <w:rFonts w:ascii="Times New Roman" w:hAnsi="Times New Roman"/>
                <w:sz w:val="28"/>
                <w:szCs w:val="26"/>
              </w:rPr>
            </w:pPr>
            <w:r w:rsidRPr="00C31CA5">
              <w:rPr>
                <w:rFonts w:ascii="Times New Roman" w:hAnsi="Times New Roman"/>
                <w:sz w:val="28"/>
                <w:szCs w:val="26"/>
              </w:rPr>
              <w:t>* Режим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навигации (совмещение УЗИ с КТ, МРТ)</w:t>
            </w:r>
          </w:p>
        </w:tc>
        <w:tc>
          <w:tcPr>
            <w:tcW w:w="2721" w:type="dxa"/>
          </w:tcPr>
          <w:p w:rsidR="007D1220" w:rsidRPr="0041457C" w:rsidRDefault="007D1220" w:rsidP="00C1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 необходимость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7D1220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3</w:t>
            </w:r>
            <w:r w:rsidR="007D1220">
              <w:rPr>
                <w:sz w:val="28"/>
                <w:szCs w:val="26"/>
              </w:rPr>
              <w:t>2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Режим панорамного изображения на конвексных и линейных датчиках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7D1220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3</w:t>
            </w:r>
            <w:r w:rsidR="007D1220">
              <w:rPr>
                <w:sz w:val="28"/>
                <w:szCs w:val="26"/>
              </w:rPr>
              <w:t>3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Программа для проведения стресс-эхокардиографии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7D1220">
            <w:pPr>
              <w:pStyle w:val="14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>3</w:t>
            </w:r>
            <w:r w:rsidR="007D1220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8"/>
              </w:rPr>
              <w:t>Программа для автоматического обсчета комплекса интима-медиа сосудов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7D1220">
            <w:pPr>
              <w:pStyle w:val="14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>3</w:t>
            </w:r>
            <w:r w:rsidR="007D1220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Трапециевидное сканирование на линейных датчиках не менее 10 град. в каждую сторону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7D1220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3</w:t>
            </w:r>
            <w:r w:rsidR="007D1220">
              <w:rPr>
                <w:sz w:val="28"/>
                <w:szCs w:val="26"/>
              </w:rPr>
              <w:t>6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pStyle w:val="14"/>
              <w:rPr>
                <w:rFonts w:ascii="Times New Roman" w:hAnsi="Times New Roman"/>
                <w:sz w:val="28"/>
                <w:szCs w:val="26"/>
              </w:rPr>
            </w:pPr>
            <w:r w:rsidRPr="008D3D0B">
              <w:rPr>
                <w:rFonts w:ascii="Times New Roman" w:hAnsi="Times New Roman"/>
                <w:sz w:val="28"/>
                <w:szCs w:val="26"/>
              </w:rPr>
              <w:t>Количество одновременно подключаемых датчиков (визуализирующих)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4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7D1220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3</w:t>
            </w:r>
            <w:r w:rsidR="007D1220">
              <w:rPr>
                <w:sz w:val="28"/>
                <w:szCs w:val="26"/>
              </w:rPr>
              <w:t>7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 xml:space="preserve">  * Наличие в составе оборудования датчиков с  монокристальными  или многослойными пьезоэлементами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FD6F51" w:rsidP="007D1220">
            <w:pPr>
              <w:jc w:val="center"/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>3</w:t>
            </w:r>
            <w:r w:rsidR="007D1220">
              <w:rPr>
                <w:sz w:val="28"/>
                <w:szCs w:val="26"/>
              </w:rPr>
              <w:t>8</w:t>
            </w:r>
          </w:p>
        </w:tc>
        <w:tc>
          <w:tcPr>
            <w:tcW w:w="6555" w:type="dxa"/>
          </w:tcPr>
          <w:p w:rsidR="00FD6F51" w:rsidRPr="008D3D0B" w:rsidRDefault="00FD6F51" w:rsidP="00C10F08">
            <w:pPr>
              <w:rPr>
                <w:sz w:val="28"/>
                <w:szCs w:val="26"/>
              </w:rPr>
            </w:pPr>
            <w:r w:rsidRPr="008D3D0B">
              <w:rPr>
                <w:sz w:val="28"/>
                <w:szCs w:val="26"/>
              </w:rPr>
              <w:t xml:space="preserve"> * Наличие в составе оборудования матричных объемных датчиков:</w:t>
            </w:r>
          </w:p>
        </w:tc>
        <w:tc>
          <w:tcPr>
            <w:tcW w:w="2721" w:type="dxa"/>
          </w:tcPr>
          <w:p w:rsidR="00FD6F51" w:rsidRPr="0041457C" w:rsidRDefault="00FD6F51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sz w:val="28"/>
                <w:szCs w:val="28"/>
              </w:rPr>
              <w:t>Наличие</w:t>
            </w:r>
          </w:p>
        </w:tc>
      </w:tr>
      <w:tr w:rsidR="007D1220" w:rsidRPr="0041457C" w:rsidTr="00FD6F51">
        <w:tc>
          <w:tcPr>
            <w:tcW w:w="817" w:type="dxa"/>
          </w:tcPr>
          <w:p w:rsidR="007D1220" w:rsidRPr="008D3D0B" w:rsidRDefault="007D1220" w:rsidP="007D122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39</w:t>
            </w:r>
          </w:p>
        </w:tc>
        <w:tc>
          <w:tcPr>
            <w:tcW w:w="6555" w:type="dxa"/>
          </w:tcPr>
          <w:p w:rsidR="007D1220" w:rsidRPr="008D3D0B" w:rsidRDefault="007D1220" w:rsidP="00C10F08">
            <w:pPr>
              <w:rPr>
                <w:sz w:val="28"/>
                <w:szCs w:val="26"/>
              </w:rPr>
            </w:pPr>
            <w:r w:rsidRPr="00725BF6">
              <w:rPr>
                <w:sz w:val="28"/>
                <w:szCs w:val="26"/>
              </w:rPr>
              <w:t>Поддержка специализированных датчиков (интраоперационные, лапароскопические, трансэзофагеальные и пр.)</w:t>
            </w:r>
          </w:p>
        </w:tc>
        <w:tc>
          <w:tcPr>
            <w:tcW w:w="2721" w:type="dxa"/>
          </w:tcPr>
          <w:p w:rsidR="007D1220" w:rsidRPr="0041457C" w:rsidRDefault="007D1220" w:rsidP="00C1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 необходимость</w:t>
            </w:r>
          </w:p>
        </w:tc>
      </w:tr>
      <w:tr w:rsidR="007D1220" w:rsidRPr="0041457C" w:rsidTr="007D1220">
        <w:tc>
          <w:tcPr>
            <w:tcW w:w="10093" w:type="dxa"/>
            <w:gridSpan w:val="3"/>
          </w:tcPr>
          <w:p w:rsidR="007D1220" w:rsidRDefault="007D1220" w:rsidP="00C1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Датчики</w:t>
            </w:r>
          </w:p>
        </w:tc>
      </w:tr>
      <w:tr w:rsidR="007D1220" w:rsidRPr="0041457C" w:rsidTr="00FD6F51">
        <w:tc>
          <w:tcPr>
            <w:tcW w:w="817" w:type="dxa"/>
          </w:tcPr>
          <w:p w:rsidR="007D1220" w:rsidRDefault="007D1220" w:rsidP="007D122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40</w:t>
            </w:r>
          </w:p>
        </w:tc>
        <w:tc>
          <w:tcPr>
            <w:tcW w:w="6555" w:type="dxa"/>
          </w:tcPr>
          <w:p w:rsidR="007D1220" w:rsidRPr="00725BF6" w:rsidRDefault="007D1220" w:rsidP="00C10F08">
            <w:pPr>
              <w:rPr>
                <w:sz w:val="28"/>
                <w:szCs w:val="26"/>
              </w:rPr>
            </w:pPr>
            <w:r w:rsidRPr="008D3D0B">
              <w:rPr>
                <w:rStyle w:val="29"/>
                <w:rFonts w:eastAsia="Arial Unicode MS"/>
                <w:sz w:val="28"/>
                <w:szCs w:val="28"/>
                <w:lang w:eastAsia="en-US"/>
              </w:rPr>
              <w:t>Конвексный датчик для абдоминальных исследований</w:t>
            </w:r>
          </w:p>
        </w:tc>
        <w:tc>
          <w:tcPr>
            <w:tcW w:w="2721" w:type="dxa"/>
          </w:tcPr>
          <w:p w:rsidR="007D1220" w:rsidRDefault="007D1220" w:rsidP="00C10F08">
            <w:pPr>
              <w:jc w:val="center"/>
              <w:rPr>
                <w:sz w:val="28"/>
                <w:szCs w:val="28"/>
              </w:rPr>
            </w:pPr>
          </w:p>
        </w:tc>
      </w:tr>
      <w:tr w:rsidR="007D1220" w:rsidRPr="0041457C" w:rsidTr="00FD6F51">
        <w:tc>
          <w:tcPr>
            <w:tcW w:w="817" w:type="dxa"/>
          </w:tcPr>
          <w:p w:rsidR="007D1220" w:rsidRDefault="007D1220" w:rsidP="007D122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40.1</w:t>
            </w:r>
          </w:p>
        </w:tc>
        <w:tc>
          <w:tcPr>
            <w:tcW w:w="6555" w:type="dxa"/>
          </w:tcPr>
          <w:p w:rsidR="007D1220" w:rsidRPr="00725BF6" w:rsidRDefault="00425D7B" w:rsidP="00C10F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частота,  МГц  </w:t>
            </w:r>
          </w:p>
        </w:tc>
        <w:tc>
          <w:tcPr>
            <w:tcW w:w="2721" w:type="dxa"/>
          </w:tcPr>
          <w:p w:rsidR="007D1220" w:rsidRDefault="00425D7B" w:rsidP="00425D7B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от</w:t>
            </w:r>
            <w:r w:rsidR="007D1220" w:rsidRPr="0041457C">
              <w:rPr>
                <w:rFonts w:eastAsia="Arial Unicode MS"/>
                <w:sz w:val="28"/>
                <w:szCs w:val="28"/>
              </w:rPr>
              <w:t xml:space="preserve"> 2,0</w:t>
            </w:r>
            <w:r>
              <w:rPr>
                <w:rFonts w:eastAsia="Arial Unicode MS"/>
                <w:sz w:val="28"/>
                <w:szCs w:val="28"/>
              </w:rPr>
              <w:t xml:space="preserve"> до </w:t>
            </w:r>
            <w:r w:rsidR="007D1220" w:rsidRPr="0041457C">
              <w:rPr>
                <w:rFonts w:eastAsia="Arial Unicode MS"/>
                <w:sz w:val="28"/>
                <w:szCs w:val="28"/>
              </w:rPr>
              <w:t xml:space="preserve">5,0 </w:t>
            </w:r>
          </w:p>
        </w:tc>
      </w:tr>
      <w:tr w:rsidR="007D1220" w:rsidRPr="0041457C" w:rsidTr="00FD6F51">
        <w:tc>
          <w:tcPr>
            <w:tcW w:w="817" w:type="dxa"/>
          </w:tcPr>
          <w:p w:rsidR="007D1220" w:rsidRDefault="007D1220" w:rsidP="007D122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40.2</w:t>
            </w:r>
          </w:p>
        </w:tc>
        <w:tc>
          <w:tcPr>
            <w:tcW w:w="6555" w:type="dxa"/>
          </w:tcPr>
          <w:p w:rsidR="007D1220" w:rsidRPr="00725BF6" w:rsidRDefault="00425D7B" w:rsidP="00C10F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число элементов</w:t>
            </w:r>
          </w:p>
        </w:tc>
        <w:tc>
          <w:tcPr>
            <w:tcW w:w="2721" w:type="dxa"/>
          </w:tcPr>
          <w:p w:rsidR="007D1220" w:rsidRDefault="00425D7B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rFonts w:eastAsia="Arial Unicode MS"/>
                <w:sz w:val="28"/>
                <w:szCs w:val="28"/>
              </w:rPr>
              <w:t>не менее 192</w:t>
            </w:r>
          </w:p>
        </w:tc>
      </w:tr>
      <w:tr w:rsidR="00FD6F51" w:rsidRPr="0041457C" w:rsidTr="00FD6F51">
        <w:tc>
          <w:tcPr>
            <w:tcW w:w="817" w:type="dxa"/>
          </w:tcPr>
          <w:p w:rsidR="00FD6F51" w:rsidRPr="008D3D0B" w:rsidRDefault="00425D7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41</w:t>
            </w:r>
          </w:p>
        </w:tc>
        <w:tc>
          <w:tcPr>
            <w:tcW w:w="6555" w:type="dxa"/>
          </w:tcPr>
          <w:p w:rsidR="00FD6F51" w:rsidRPr="008D3D0B" w:rsidRDefault="00425D7B" w:rsidP="00C10F08">
            <w:pPr>
              <w:rPr>
                <w:sz w:val="28"/>
                <w:szCs w:val="26"/>
              </w:rPr>
            </w:pPr>
            <w:r w:rsidRPr="008D3D0B">
              <w:rPr>
                <w:rStyle w:val="29"/>
                <w:rFonts w:eastAsia="Arial Unicode MS"/>
                <w:sz w:val="28"/>
                <w:szCs w:val="28"/>
              </w:rPr>
              <w:t>Конвексный объемный датчик для акушерских исследований</w:t>
            </w:r>
          </w:p>
        </w:tc>
        <w:tc>
          <w:tcPr>
            <w:tcW w:w="2721" w:type="dxa"/>
          </w:tcPr>
          <w:p w:rsidR="00FD6F51" w:rsidRPr="0041457C" w:rsidRDefault="00FD6F51" w:rsidP="00425D7B">
            <w:pPr>
              <w:jc w:val="center"/>
              <w:rPr>
                <w:sz w:val="28"/>
                <w:szCs w:val="28"/>
              </w:rPr>
            </w:pPr>
          </w:p>
        </w:tc>
      </w:tr>
      <w:tr w:rsidR="00425D7B" w:rsidRPr="0041457C" w:rsidTr="00FD6F51">
        <w:tc>
          <w:tcPr>
            <w:tcW w:w="817" w:type="dxa"/>
          </w:tcPr>
          <w:p w:rsidR="00425D7B" w:rsidRDefault="00425D7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41.1</w:t>
            </w:r>
          </w:p>
        </w:tc>
        <w:tc>
          <w:tcPr>
            <w:tcW w:w="6555" w:type="dxa"/>
          </w:tcPr>
          <w:p w:rsidR="00425D7B" w:rsidRPr="00725BF6" w:rsidRDefault="00425D7B" w:rsidP="00425D7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частота,  МГц  </w:t>
            </w:r>
          </w:p>
        </w:tc>
        <w:tc>
          <w:tcPr>
            <w:tcW w:w="2721" w:type="dxa"/>
          </w:tcPr>
          <w:p w:rsidR="00425D7B" w:rsidRDefault="00425D7B" w:rsidP="00425D7B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от</w:t>
            </w:r>
            <w:r w:rsidRPr="0041457C">
              <w:rPr>
                <w:rFonts w:eastAsia="Arial Unicode MS"/>
                <w:sz w:val="28"/>
                <w:szCs w:val="28"/>
              </w:rPr>
              <w:t xml:space="preserve"> 2,0</w:t>
            </w:r>
            <w:r>
              <w:rPr>
                <w:rFonts w:eastAsia="Arial Unicode MS"/>
                <w:sz w:val="28"/>
                <w:szCs w:val="28"/>
              </w:rPr>
              <w:t xml:space="preserve"> до 8</w:t>
            </w:r>
            <w:r w:rsidRPr="0041457C">
              <w:rPr>
                <w:rFonts w:eastAsia="Arial Unicode MS"/>
                <w:sz w:val="28"/>
                <w:szCs w:val="28"/>
              </w:rPr>
              <w:t xml:space="preserve">,0 </w:t>
            </w:r>
          </w:p>
        </w:tc>
      </w:tr>
      <w:tr w:rsidR="00425D7B" w:rsidRPr="0041457C" w:rsidTr="00FD6F51">
        <w:tc>
          <w:tcPr>
            <w:tcW w:w="817" w:type="dxa"/>
          </w:tcPr>
          <w:p w:rsidR="00425D7B" w:rsidRDefault="00425D7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41.2</w:t>
            </w:r>
          </w:p>
        </w:tc>
        <w:tc>
          <w:tcPr>
            <w:tcW w:w="6555" w:type="dxa"/>
          </w:tcPr>
          <w:p w:rsidR="00425D7B" w:rsidRPr="00725BF6" w:rsidRDefault="00425D7B" w:rsidP="00425D7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число элементов</w:t>
            </w:r>
          </w:p>
        </w:tc>
        <w:tc>
          <w:tcPr>
            <w:tcW w:w="2721" w:type="dxa"/>
          </w:tcPr>
          <w:p w:rsidR="00425D7B" w:rsidRDefault="00425D7B" w:rsidP="00425D7B">
            <w:pPr>
              <w:jc w:val="center"/>
              <w:rPr>
                <w:sz w:val="28"/>
                <w:szCs w:val="28"/>
              </w:rPr>
            </w:pPr>
            <w:r w:rsidRPr="0041457C">
              <w:rPr>
                <w:rFonts w:eastAsia="Arial Unicode MS"/>
                <w:sz w:val="28"/>
                <w:szCs w:val="28"/>
              </w:rPr>
              <w:t>не менее 192</w:t>
            </w:r>
          </w:p>
        </w:tc>
      </w:tr>
      <w:tr w:rsidR="00425D7B" w:rsidRPr="0041457C" w:rsidTr="00FD6F51">
        <w:tc>
          <w:tcPr>
            <w:tcW w:w="817" w:type="dxa"/>
          </w:tcPr>
          <w:p w:rsidR="00425D7B" w:rsidRPr="008D3D0B" w:rsidRDefault="00425D7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42</w:t>
            </w:r>
          </w:p>
        </w:tc>
        <w:tc>
          <w:tcPr>
            <w:tcW w:w="6555" w:type="dxa"/>
          </w:tcPr>
          <w:p w:rsidR="00425D7B" w:rsidRPr="008D3D0B" w:rsidRDefault="00425D7B" w:rsidP="00C10F08">
            <w:pPr>
              <w:rPr>
                <w:sz w:val="28"/>
                <w:szCs w:val="26"/>
              </w:rPr>
            </w:pPr>
            <w:r w:rsidRPr="008D3D0B">
              <w:rPr>
                <w:rStyle w:val="29"/>
                <w:rFonts w:eastAsia="Arial Unicode MS"/>
                <w:sz w:val="28"/>
                <w:szCs w:val="28"/>
              </w:rPr>
              <w:t>Матричный линейный датчик</w:t>
            </w:r>
          </w:p>
        </w:tc>
        <w:tc>
          <w:tcPr>
            <w:tcW w:w="2721" w:type="dxa"/>
          </w:tcPr>
          <w:p w:rsidR="00425D7B" w:rsidRPr="0041457C" w:rsidRDefault="00425D7B" w:rsidP="00C10F08">
            <w:pPr>
              <w:jc w:val="center"/>
              <w:rPr>
                <w:sz w:val="28"/>
                <w:szCs w:val="28"/>
              </w:rPr>
            </w:pPr>
          </w:p>
        </w:tc>
      </w:tr>
      <w:tr w:rsidR="00425D7B" w:rsidRPr="0041457C" w:rsidTr="00FD6F51">
        <w:tc>
          <w:tcPr>
            <w:tcW w:w="817" w:type="dxa"/>
          </w:tcPr>
          <w:p w:rsidR="00425D7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42.1</w:t>
            </w:r>
          </w:p>
        </w:tc>
        <w:tc>
          <w:tcPr>
            <w:tcW w:w="6555" w:type="dxa"/>
          </w:tcPr>
          <w:p w:rsidR="00425D7B" w:rsidRPr="00725BF6" w:rsidRDefault="00425D7B" w:rsidP="00425D7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частота,  МГц  </w:t>
            </w:r>
          </w:p>
        </w:tc>
        <w:tc>
          <w:tcPr>
            <w:tcW w:w="2721" w:type="dxa"/>
          </w:tcPr>
          <w:p w:rsidR="00425D7B" w:rsidRPr="0041457C" w:rsidRDefault="00425D7B" w:rsidP="00425D7B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от</w:t>
            </w:r>
            <w:r w:rsidRPr="0041457C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4</w:t>
            </w:r>
            <w:r w:rsidRPr="0041457C">
              <w:rPr>
                <w:rFonts w:eastAsia="Arial Unicode MS"/>
                <w:sz w:val="28"/>
                <w:szCs w:val="28"/>
              </w:rPr>
              <w:t>,0</w:t>
            </w:r>
            <w:r>
              <w:rPr>
                <w:rFonts w:eastAsia="Arial Unicode MS"/>
                <w:sz w:val="28"/>
                <w:szCs w:val="28"/>
              </w:rPr>
              <w:t xml:space="preserve"> до 13</w:t>
            </w:r>
            <w:r w:rsidRPr="0041457C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425D7B" w:rsidRPr="0041457C" w:rsidTr="00FD6F51">
        <w:tc>
          <w:tcPr>
            <w:tcW w:w="817" w:type="dxa"/>
          </w:tcPr>
          <w:p w:rsidR="00425D7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42.2</w:t>
            </w:r>
          </w:p>
        </w:tc>
        <w:tc>
          <w:tcPr>
            <w:tcW w:w="6555" w:type="dxa"/>
          </w:tcPr>
          <w:p w:rsidR="00425D7B" w:rsidRPr="00725BF6" w:rsidRDefault="00425D7B" w:rsidP="00425D7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число элементов</w:t>
            </w:r>
          </w:p>
        </w:tc>
        <w:tc>
          <w:tcPr>
            <w:tcW w:w="2721" w:type="dxa"/>
          </w:tcPr>
          <w:p w:rsidR="00425D7B" w:rsidRPr="0041457C" w:rsidRDefault="00425D7B" w:rsidP="00425D7B">
            <w:pPr>
              <w:jc w:val="center"/>
              <w:rPr>
                <w:sz w:val="28"/>
                <w:szCs w:val="28"/>
              </w:rPr>
            </w:pPr>
            <w:r w:rsidRPr="0041457C">
              <w:rPr>
                <w:rFonts w:eastAsia="Arial Unicode MS"/>
                <w:sz w:val="28"/>
                <w:szCs w:val="28"/>
              </w:rPr>
              <w:t>не менее 1000</w:t>
            </w:r>
          </w:p>
        </w:tc>
      </w:tr>
      <w:tr w:rsidR="00425D7B" w:rsidRPr="0041457C" w:rsidTr="00FD6F51">
        <w:tc>
          <w:tcPr>
            <w:tcW w:w="817" w:type="dxa"/>
          </w:tcPr>
          <w:p w:rsidR="00425D7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42.3</w:t>
            </w:r>
          </w:p>
        </w:tc>
        <w:tc>
          <w:tcPr>
            <w:tcW w:w="6555" w:type="dxa"/>
          </w:tcPr>
          <w:p w:rsidR="00425D7B" w:rsidRPr="008D3D0B" w:rsidRDefault="00425D7B" w:rsidP="00C10F08">
            <w:pPr>
              <w:rPr>
                <w:rStyle w:val="29"/>
                <w:rFonts w:eastAsia="Arial Unicode MS"/>
                <w:sz w:val="28"/>
                <w:szCs w:val="28"/>
              </w:rPr>
            </w:pPr>
            <w:r w:rsidRPr="00425D7B">
              <w:rPr>
                <w:sz w:val="28"/>
                <w:szCs w:val="26"/>
              </w:rPr>
              <w:t>физическая апертура</w:t>
            </w:r>
          </w:p>
        </w:tc>
        <w:tc>
          <w:tcPr>
            <w:tcW w:w="2721" w:type="dxa"/>
          </w:tcPr>
          <w:p w:rsidR="00425D7B" w:rsidRPr="00425D7B" w:rsidRDefault="00425D7B" w:rsidP="00C10F0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1457C">
              <w:rPr>
                <w:rFonts w:eastAsia="Arial Unicode MS"/>
                <w:sz w:val="28"/>
                <w:szCs w:val="28"/>
              </w:rPr>
              <w:t>не менее 40 мм</w:t>
            </w:r>
          </w:p>
        </w:tc>
      </w:tr>
      <w:tr w:rsidR="00EE689B" w:rsidRPr="0041457C" w:rsidTr="00FD6F51">
        <w:tc>
          <w:tcPr>
            <w:tcW w:w="817" w:type="dxa"/>
          </w:tcPr>
          <w:p w:rsidR="00EE689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42.4</w:t>
            </w:r>
          </w:p>
        </w:tc>
        <w:tc>
          <w:tcPr>
            <w:tcW w:w="6555" w:type="dxa"/>
          </w:tcPr>
          <w:p w:rsidR="00EE689B" w:rsidRPr="00425D7B" w:rsidRDefault="00EE689B" w:rsidP="00C10F08">
            <w:pPr>
              <w:rPr>
                <w:sz w:val="28"/>
                <w:szCs w:val="26"/>
              </w:rPr>
            </w:pPr>
            <w:r>
              <w:rPr>
                <w:rFonts w:eastAsia="Arial Unicode MS"/>
                <w:sz w:val="28"/>
                <w:szCs w:val="28"/>
              </w:rPr>
              <w:t>у</w:t>
            </w:r>
            <w:r w:rsidRPr="0041457C">
              <w:rPr>
                <w:rFonts w:eastAsia="Arial Unicode MS"/>
                <w:sz w:val="28"/>
                <w:szCs w:val="28"/>
              </w:rPr>
              <w:t>правляемое сканирование</w:t>
            </w:r>
          </w:p>
        </w:tc>
        <w:tc>
          <w:tcPr>
            <w:tcW w:w="2721" w:type="dxa"/>
          </w:tcPr>
          <w:p w:rsidR="00EE689B" w:rsidRPr="0041457C" w:rsidRDefault="00EE689B" w:rsidP="00C10F0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наличие</w:t>
            </w:r>
          </w:p>
        </w:tc>
      </w:tr>
      <w:tr w:rsidR="00425D7B" w:rsidRPr="0041457C" w:rsidTr="00FD6F51">
        <w:tc>
          <w:tcPr>
            <w:tcW w:w="817" w:type="dxa"/>
          </w:tcPr>
          <w:p w:rsidR="00425D7B" w:rsidRPr="008D3D0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43</w:t>
            </w:r>
          </w:p>
        </w:tc>
        <w:tc>
          <w:tcPr>
            <w:tcW w:w="6555" w:type="dxa"/>
          </w:tcPr>
          <w:p w:rsidR="00425D7B" w:rsidRPr="008D3D0B" w:rsidRDefault="00EE689B" w:rsidP="00EE689B">
            <w:pPr>
              <w:rPr>
                <w:sz w:val="28"/>
                <w:szCs w:val="26"/>
              </w:rPr>
            </w:pPr>
            <w:r w:rsidRPr="008D3D0B">
              <w:rPr>
                <w:rStyle w:val="29"/>
                <w:rFonts w:eastAsia="Arial Unicode MS"/>
                <w:sz w:val="28"/>
                <w:szCs w:val="28"/>
              </w:rPr>
              <w:t>Секторный фазированный датчик</w:t>
            </w:r>
          </w:p>
        </w:tc>
        <w:tc>
          <w:tcPr>
            <w:tcW w:w="2721" w:type="dxa"/>
          </w:tcPr>
          <w:p w:rsidR="00425D7B" w:rsidRPr="0041457C" w:rsidRDefault="00425D7B" w:rsidP="00C10F08">
            <w:pPr>
              <w:jc w:val="center"/>
              <w:rPr>
                <w:sz w:val="28"/>
                <w:szCs w:val="28"/>
              </w:rPr>
            </w:pPr>
          </w:p>
        </w:tc>
      </w:tr>
      <w:tr w:rsidR="00EE689B" w:rsidRPr="0041457C" w:rsidTr="00FD6F51">
        <w:tc>
          <w:tcPr>
            <w:tcW w:w="817" w:type="dxa"/>
          </w:tcPr>
          <w:p w:rsidR="00EE689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43.1</w:t>
            </w:r>
          </w:p>
        </w:tc>
        <w:tc>
          <w:tcPr>
            <w:tcW w:w="6555" w:type="dxa"/>
          </w:tcPr>
          <w:p w:rsidR="00EE689B" w:rsidRPr="008D3D0B" w:rsidRDefault="00EE689B" w:rsidP="00C10F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частота,  МГц  </w:t>
            </w:r>
          </w:p>
        </w:tc>
        <w:tc>
          <w:tcPr>
            <w:tcW w:w="2721" w:type="dxa"/>
          </w:tcPr>
          <w:p w:rsidR="00EE689B" w:rsidRPr="0041457C" w:rsidRDefault="00EE689B" w:rsidP="00EE689B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от</w:t>
            </w:r>
            <w:r w:rsidRPr="0041457C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4</w:t>
            </w:r>
            <w:r w:rsidRPr="0041457C">
              <w:rPr>
                <w:rFonts w:eastAsia="Arial Unicode MS"/>
                <w:sz w:val="28"/>
                <w:szCs w:val="28"/>
              </w:rPr>
              <w:t>,0</w:t>
            </w:r>
            <w:r>
              <w:rPr>
                <w:rFonts w:eastAsia="Arial Unicode MS"/>
                <w:sz w:val="28"/>
                <w:szCs w:val="28"/>
              </w:rPr>
              <w:t xml:space="preserve"> до 9</w:t>
            </w:r>
            <w:r w:rsidRPr="0041457C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EE689B" w:rsidRPr="0041457C" w:rsidTr="00FD6F51">
        <w:tc>
          <w:tcPr>
            <w:tcW w:w="817" w:type="dxa"/>
          </w:tcPr>
          <w:p w:rsidR="00EE689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43.2</w:t>
            </w:r>
          </w:p>
        </w:tc>
        <w:tc>
          <w:tcPr>
            <w:tcW w:w="6555" w:type="dxa"/>
          </w:tcPr>
          <w:p w:rsidR="00EE689B" w:rsidRPr="008D3D0B" w:rsidRDefault="00EE689B" w:rsidP="00C10F08">
            <w:pPr>
              <w:rPr>
                <w:sz w:val="28"/>
                <w:szCs w:val="26"/>
              </w:rPr>
            </w:pPr>
            <w:r w:rsidRPr="0041457C">
              <w:rPr>
                <w:rFonts w:eastAsia="Arial Unicode MS"/>
                <w:sz w:val="28"/>
                <w:szCs w:val="28"/>
              </w:rPr>
              <w:t xml:space="preserve">Работа в режиме </w:t>
            </w:r>
            <w:r w:rsidRPr="0041457C">
              <w:rPr>
                <w:rFonts w:eastAsia="Arial Unicode MS"/>
                <w:sz w:val="28"/>
                <w:szCs w:val="28"/>
                <w:lang w:val="en-US" w:bidi="en-US"/>
              </w:rPr>
              <w:t>CW</w:t>
            </w:r>
            <w:r w:rsidRPr="0041457C">
              <w:rPr>
                <w:rFonts w:eastAsia="Arial Unicode MS"/>
                <w:sz w:val="28"/>
                <w:szCs w:val="28"/>
              </w:rPr>
              <w:t>-допплера</w:t>
            </w:r>
          </w:p>
        </w:tc>
        <w:tc>
          <w:tcPr>
            <w:tcW w:w="2721" w:type="dxa"/>
          </w:tcPr>
          <w:p w:rsidR="00EE689B" w:rsidRPr="0041457C" w:rsidRDefault="00EE689B" w:rsidP="00C10F08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наличие</w:t>
            </w:r>
          </w:p>
        </w:tc>
      </w:tr>
      <w:tr w:rsidR="00425D7B" w:rsidRPr="0041457C" w:rsidTr="00FD6F51">
        <w:tc>
          <w:tcPr>
            <w:tcW w:w="817" w:type="dxa"/>
          </w:tcPr>
          <w:p w:rsidR="00425D7B" w:rsidRPr="008D3D0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44</w:t>
            </w:r>
          </w:p>
        </w:tc>
        <w:tc>
          <w:tcPr>
            <w:tcW w:w="6555" w:type="dxa"/>
          </w:tcPr>
          <w:p w:rsidR="00425D7B" w:rsidRPr="008D3D0B" w:rsidRDefault="00EE689B" w:rsidP="00C10F08">
            <w:pPr>
              <w:rPr>
                <w:sz w:val="28"/>
                <w:szCs w:val="26"/>
              </w:rPr>
            </w:pPr>
            <w:r w:rsidRPr="008D3D0B">
              <w:rPr>
                <w:rStyle w:val="29"/>
                <w:rFonts w:eastAsia="Arial Unicode MS"/>
                <w:sz w:val="28"/>
                <w:szCs w:val="28"/>
              </w:rPr>
              <w:t>Внутриполостной микроконвексный датчик</w:t>
            </w:r>
            <w:r>
              <w:rPr>
                <w:rStyle w:val="29"/>
                <w:rFonts w:eastAsia="Arial Unicode MS"/>
                <w:sz w:val="28"/>
                <w:szCs w:val="28"/>
              </w:rPr>
              <w:t xml:space="preserve"> </w:t>
            </w:r>
            <w:r w:rsidRPr="008D3D0B">
              <w:rPr>
                <w:rStyle w:val="29"/>
                <w:rFonts w:eastAsia="Arial Unicode MS"/>
                <w:sz w:val="28"/>
                <w:szCs w:val="28"/>
              </w:rPr>
              <w:t>для гинекологических/урологических исследований</w:t>
            </w:r>
          </w:p>
        </w:tc>
        <w:tc>
          <w:tcPr>
            <w:tcW w:w="2721" w:type="dxa"/>
          </w:tcPr>
          <w:p w:rsidR="00425D7B" w:rsidRPr="0041457C" w:rsidRDefault="00425D7B" w:rsidP="00C10F08">
            <w:pPr>
              <w:jc w:val="center"/>
              <w:rPr>
                <w:sz w:val="28"/>
                <w:szCs w:val="28"/>
              </w:rPr>
            </w:pPr>
          </w:p>
        </w:tc>
      </w:tr>
      <w:tr w:rsidR="00EE689B" w:rsidRPr="0041457C" w:rsidTr="00FD6F51">
        <w:tc>
          <w:tcPr>
            <w:tcW w:w="817" w:type="dxa"/>
          </w:tcPr>
          <w:p w:rsidR="00EE689B" w:rsidRPr="008D3D0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44.1</w:t>
            </w:r>
          </w:p>
        </w:tc>
        <w:tc>
          <w:tcPr>
            <w:tcW w:w="6555" w:type="dxa"/>
          </w:tcPr>
          <w:p w:rsidR="00EE689B" w:rsidRPr="008D3D0B" w:rsidRDefault="00EE689B" w:rsidP="00C10F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частота,  МГц  </w:t>
            </w:r>
          </w:p>
        </w:tc>
        <w:tc>
          <w:tcPr>
            <w:tcW w:w="2721" w:type="dxa"/>
          </w:tcPr>
          <w:p w:rsidR="00EE689B" w:rsidRPr="0041457C" w:rsidRDefault="00EE689B" w:rsidP="00C10F08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от</w:t>
            </w:r>
            <w:r w:rsidRPr="0041457C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4</w:t>
            </w:r>
            <w:r w:rsidRPr="0041457C">
              <w:rPr>
                <w:rFonts w:eastAsia="Arial Unicode MS"/>
                <w:sz w:val="28"/>
                <w:szCs w:val="28"/>
              </w:rPr>
              <w:t>,0</w:t>
            </w:r>
            <w:r>
              <w:rPr>
                <w:rFonts w:eastAsia="Arial Unicode MS"/>
                <w:sz w:val="28"/>
                <w:szCs w:val="28"/>
              </w:rPr>
              <w:t xml:space="preserve"> до 9</w:t>
            </w:r>
            <w:r w:rsidRPr="0041457C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EE689B" w:rsidRPr="0041457C" w:rsidTr="00FD6F51">
        <w:tc>
          <w:tcPr>
            <w:tcW w:w="817" w:type="dxa"/>
          </w:tcPr>
          <w:p w:rsidR="00EE689B" w:rsidRPr="008D3D0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44.2</w:t>
            </w:r>
          </w:p>
        </w:tc>
        <w:tc>
          <w:tcPr>
            <w:tcW w:w="6555" w:type="dxa"/>
          </w:tcPr>
          <w:p w:rsidR="00EE689B" w:rsidRPr="00725BF6" w:rsidRDefault="00EE689B" w:rsidP="00EE689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число элементов</w:t>
            </w:r>
          </w:p>
        </w:tc>
        <w:tc>
          <w:tcPr>
            <w:tcW w:w="2721" w:type="dxa"/>
          </w:tcPr>
          <w:p w:rsidR="00EE689B" w:rsidRPr="0041457C" w:rsidRDefault="00EE689B" w:rsidP="00EE689B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не менее 192</w:t>
            </w:r>
          </w:p>
        </w:tc>
      </w:tr>
      <w:tr w:rsidR="00EE689B" w:rsidRPr="0041457C" w:rsidTr="00FD6F51">
        <w:tc>
          <w:tcPr>
            <w:tcW w:w="817" w:type="dxa"/>
          </w:tcPr>
          <w:p w:rsidR="00EE689B" w:rsidRPr="008D3D0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44.3</w:t>
            </w:r>
          </w:p>
        </w:tc>
        <w:tc>
          <w:tcPr>
            <w:tcW w:w="6555" w:type="dxa"/>
          </w:tcPr>
          <w:p w:rsidR="00EE689B" w:rsidRPr="008D3D0B" w:rsidRDefault="00EE689B" w:rsidP="00EE689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радиус кривизны, мм</w:t>
            </w:r>
          </w:p>
        </w:tc>
        <w:tc>
          <w:tcPr>
            <w:tcW w:w="2721" w:type="dxa"/>
          </w:tcPr>
          <w:p w:rsidR="00EE689B" w:rsidRPr="00EE689B" w:rsidRDefault="00EE689B" w:rsidP="00EE689B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1457C">
              <w:rPr>
                <w:rFonts w:eastAsia="Arial Unicode MS"/>
                <w:sz w:val="28"/>
                <w:szCs w:val="28"/>
              </w:rPr>
              <w:t xml:space="preserve">не более 11 </w:t>
            </w:r>
          </w:p>
        </w:tc>
      </w:tr>
      <w:tr w:rsidR="00EE689B" w:rsidRPr="0041457C" w:rsidTr="00FD6F51">
        <w:tc>
          <w:tcPr>
            <w:tcW w:w="817" w:type="dxa"/>
          </w:tcPr>
          <w:p w:rsidR="00EE689B" w:rsidRPr="008D3D0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44.4</w:t>
            </w:r>
          </w:p>
        </w:tc>
        <w:tc>
          <w:tcPr>
            <w:tcW w:w="6555" w:type="dxa"/>
          </w:tcPr>
          <w:p w:rsidR="00EE689B" w:rsidRPr="008D3D0B" w:rsidRDefault="00EE689B" w:rsidP="00C10F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угол обзора</w:t>
            </w:r>
          </w:p>
        </w:tc>
        <w:tc>
          <w:tcPr>
            <w:tcW w:w="2721" w:type="dxa"/>
          </w:tcPr>
          <w:p w:rsidR="00EE689B" w:rsidRPr="0041457C" w:rsidRDefault="00EE689B" w:rsidP="00C10F08">
            <w:pPr>
              <w:jc w:val="center"/>
              <w:rPr>
                <w:sz w:val="28"/>
                <w:szCs w:val="28"/>
              </w:rPr>
            </w:pPr>
            <w:r w:rsidRPr="0041457C">
              <w:rPr>
                <w:rFonts w:eastAsia="Arial Unicode MS"/>
                <w:sz w:val="28"/>
                <w:szCs w:val="28"/>
              </w:rPr>
              <w:t>не менее 170 град</w:t>
            </w:r>
          </w:p>
        </w:tc>
      </w:tr>
      <w:tr w:rsidR="00EE689B" w:rsidRPr="0041457C" w:rsidTr="00FD6F51">
        <w:tc>
          <w:tcPr>
            <w:tcW w:w="817" w:type="dxa"/>
          </w:tcPr>
          <w:p w:rsidR="00EE689B" w:rsidRPr="008D3D0B" w:rsidRDefault="00EE689B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</w:t>
            </w:r>
          </w:p>
        </w:tc>
        <w:tc>
          <w:tcPr>
            <w:tcW w:w="6555" w:type="dxa"/>
          </w:tcPr>
          <w:p w:rsidR="00EE689B" w:rsidRPr="008D3D0B" w:rsidRDefault="00EE689B" w:rsidP="00C10F08">
            <w:pPr>
              <w:rPr>
                <w:sz w:val="28"/>
                <w:szCs w:val="26"/>
              </w:rPr>
            </w:pPr>
            <w:r w:rsidRPr="008D3D0B">
              <w:rPr>
                <w:rStyle w:val="29"/>
                <w:rFonts w:eastAsia="Arial Unicode MS"/>
                <w:sz w:val="28"/>
                <w:szCs w:val="28"/>
                <w:lang w:eastAsia="en-US"/>
              </w:rPr>
              <w:t>Внутриполостной объемный датчик для акушерских исследований</w:t>
            </w:r>
          </w:p>
        </w:tc>
        <w:tc>
          <w:tcPr>
            <w:tcW w:w="2721" w:type="dxa"/>
          </w:tcPr>
          <w:p w:rsidR="00EE689B" w:rsidRPr="0041457C" w:rsidRDefault="00EE689B" w:rsidP="00C10F08">
            <w:pPr>
              <w:jc w:val="center"/>
              <w:rPr>
                <w:sz w:val="28"/>
                <w:szCs w:val="28"/>
              </w:rPr>
            </w:pPr>
          </w:p>
        </w:tc>
      </w:tr>
      <w:tr w:rsidR="00EE689B" w:rsidRPr="0041457C" w:rsidTr="00FD6F51">
        <w:tc>
          <w:tcPr>
            <w:tcW w:w="817" w:type="dxa"/>
          </w:tcPr>
          <w:p w:rsidR="00EE689B" w:rsidRPr="008D3D0B" w:rsidRDefault="00C93D95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45.1</w:t>
            </w:r>
          </w:p>
        </w:tc>
        <w:tc>
          <w:tcPr>
            <w:tcW w:w="6555" w:type="dxa"/>
          </w:tcPr>
          <w:p w:rsidR="00EE689B" w:rsidRPr="008D3D0B" w:rsidRDefault="00EE689B" w:rsidP="00EE689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частота,  МГц  </w:t>
            </w:r>
          </w:p>
        </w:tc>
        <w:tc>
          <w:tcPr>
            <w:tcW w:w="2721" w:type="dxa"/>
          </w:tcPr>
          <w:p w:rsidR="00EE689B" w:rsidRPr="0041457C" w:rsidRDefault="00EE689B" w:rsidP="00EE689B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от</w:t>
            </w:r>
            <w:r w:rsidRPr="0041457C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4</w:t>
            </w:r>
            <w:r w:rsidRPr="0041457C">
              <w:rPr>
                <w:rFonts w:eastAsia="Arial Unicode MS"/>
                <w:sz w:val="28"/>
                <w:szCs w:val="28"/>
              </w:rPr>
              <w:t>,0</w:t>
            </w:r>
            <w:r>
              <w:rPr>
                <w:rFonts w:eastAsia="Arial Unicode MS"/>
                <w:sz w:val="28"/>
                <w:szCs w:val="28"/>
              </w:rPr>
              <w:t xml:space="preserve"> до 9</w:t>
            </w:r>
            <w:r w:rsidRPr="0041457C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EE689B" w:rsidRPr="0041457C" w:rsidTr="00FD6F51">
        <w:tc>
          <w:tcPr>
            <w:tcW w:w="817" w:type="dxa"/>
          </w:tcPr>
          <w:p w:rsidR="00EE689B" w:rsidRPr="008D3D0B" w:rsidRDefault="00C93D95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45.2</w:t>
            </w:r>
          </w:p>
        </w:tc>
        <w:tc>
          <w:tcPr>
            <w:tcW w:w="6555" w:type="dxa"/>
          </w:tcPr>
          <w:p w:rsidR="00EE689B" w:rsidRPr="00725BF6" w:rsidRDefault="00EE689B" w:rsidP="00EE689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число элементов</w:t>
            </w:r>
          </w:p>
        </w:tc>
        <w:tc>
          <w:tcPr>
            <w:tcW w:w="2721" w:type="dxa"/>
          </w:tcPr>
          <w:p w:rsidR="00EE689B" w:rsidRPr="0041457C" w:rsidRDefault="00EE689B" w:rsidP="00EE689B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не менее 192</w:t>
            </w:r>
          </w:p>
        </w:tc>
      </w:tr>
      <w:tr w:rsidR="00C93D95" w:rsidRPr="0041457C" w:rsidTr="00FD6F51">
        <w:tc>
          <w:tcPr>
            <w:tcW w:w="817" w:type="dxa"/>
          </w:tcPr>
          <w:p w:rsidR="00C93D95" w:rsidRPr="008D3D0B" w:rsidRDefault="00C93D95" w:rsidP="00C10F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46</w:t>
            </w:r>
          </w:p>
        </w:tc>
        <w:tc>
          <w:tcPr>
            <w:tcW w:w="6555" w:type="dxa"/>
          </w:tcPr>
          <w:p w:rsidR="00C93D95" w:rsidRDefault="00C93D95" w:rsidP="00EE689B">
            <w:pPr>
              <w:rPr>
                <w:sz w:val="28"/>
                <w:szCs w:val="26"/>
              </w:rPr>
            </w:pPr>
            <w:r w:rsidRPr="00725BF6">
              <w:rPr>
                <w:sz w:val="28"/>
                <w:szCs w:val="26"/>
              </w:rPr>
              <w:t>Наличие биопсийных насадок</w:t>
            </w:r>
          </w:p>
        </w:tc>
        <w:tc>
          <w:tcPr>
            <w:tcW w:w="2721" w:type="dxa"/>
          </w:tcPr>
          <w:p w:rsidR="00C93D95" w:rsidRDefault="00C93D95" w:rsidP="00EE689B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 необходимость</w:t>
            </w:r>
          </w:p>
        </w:tc>
      </w:tr>
    </w:tbl>
    <w:p w:rsidR="00FD6F51" w:rsidRDefault="00FD6F51" w:rsidP="00FD6F51">
      <w:pPr>
        <w:rPr>
          <w:b/>
          <w:bCs/>
          <w:sz w:val="28"/>
          <w:szCs w:val="28"/>
        </w:rPr>
      </w:pPr>
    </w:p>
    <w:p w:rsidR="00FD6F51" w:rsidRPr="008D3D0B" w:rsidRDefault="00FD6F51" w:rsidP="00FD6F51">
      <w:pPr>
        <w:rPr>
          <w:b/>
          <w:bCs/>
          <w:sz w:val="28"/>
          <w:szCs w:val="28"/>
        </w:rPr>
      </w:pPr>
      <w:r w:rsidRPr="008D3D0B">
        <w:rPr>
          <w:b/>
          <w:bCs/>
          <w:sz w:val="28"/>
          <w:szCs w:val="28"/>
        </w:rPr>
        <w:t xml:space="preserve">Примечания: </w:t>
      </w:r>
    </w:p>
    <w:p w:rsidR="00FD6F51" w:rsidRPr="006953B1" w:rsidRDefault="00FD6F51" w:rsidP="00FD6F51">
      <w:pPr>
        <w:tabs>
          <w:tab w:val="left" w:pos="9071"/>
        </w:tabs>
        <w:ind w:right="-568"/>
        <w:rPr>
          <w:b/>
        </w:rPr>
      </w:pPr>
      <w:r w:rsidRPr="008D3D0B">
        <w:rPr>
          <w:sz w:val="28"/>
          <w:szCs w:val="28"/>
        </w:rPr>
        <w:t xml:space="preserve">- пункты требования технического задания, определяющие уровень диагностических возможностей и класс аппарата, отмечаются астериксом  </w:t>
      </w:r>
      <w:r w:rsidRPr="008D3D0B">
        <w:rPr>
          <w:b/>
          <w:sz w:val="32"/>
          <w:szCs w:val="28"/>
        </w:rPr>
        <w:t>*</w:t>
      </w:r>
      <w:r w:rsidRPr="008D3D0B">
        <w:rPr>
          <w:sz w:val="28"/>
          <w:szCs w:val="28"/>
        </w:rPr>
        <w:t xml:space="preserve">  и при несоответствие по одному из них приведет к отклонению конкурсного предложения.</w:t>
      </w:r>
    </w:p>
    <w:p w:rsidR="00711493" w:rsidRDefault="00711493" w:rsidP="007114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5E9C">
        <w:rPr>
          <w:b/>
          <w:bCs/>
          <w:sz w:val="28"/>
          <w:szCs w:val="28"/>
        </w:rPr>
        <w:t>3. 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</w:t>
      </w: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5E9C">
        <w:rPr>
          <w:bCs/>
          <w:sz w:val="28"/>
          <w:szCs w:val="28"/>
        </w:rPr>
        <w:tab/>
        <w:t>3.1. Гарантийное сервисное обслуживание всего комплекта оборудования в течение не менее 24 месяцев с момента инсталляции.</w:t>
      </w: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5E9C">
        <w:rPr>
          <w:bCs/>
          <w:sz w:val="28"/>
          <w:szCs w:val="28"/>
        </w:rPr>
        <w:tab/>
        <w:t>3.2. Бесплатная модификация поставляемой медицинской техники в течение всего срока эксплуатации, рекомендуемая производителем и связанная с улучшением качества и безопасности оборудования.</w:t>
      </w: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5E9C">
        <w:rPr>
          <w:bCs/>
          <w:sz w:val="28"/>
          <w:szCs w:val="28"/>
        </w:rPr>
        <w:tab/>
        <w:t>3.3. Соответствие оборудования стандартам электробезопасности (СЕ).</w:t>
      </w:r>
    </w:p>
    <w:p w:rsidR="00025E9C" w:rsidRDefault="00025E9C" w:rsidP="00025E9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5E9C">
        <w:rPr>
          <w:bCs/>
          <w:sz w:val="28"/>
          <w:szCs w:val="28"/>
        </w:rPr>
        <w:tab/>
        <w:t>3.4. Устойчивость к дезинфекции в соответствии с действующими в республике санитарными правилами и нормами.</w:t>
      </w:r>
    </w:p>
    <w:p w:rsidR="00025E9C" w:rsidRDefault="00025E9C" w:rsidP="00025E9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5E9C">
        <w:rPr>
          <w:b/>
          <w:bCs/>
          <w:sz w:val="28"/>
          <w:szCs w:val="28"/>
        </w:rPr>
        <w:lastRenderedPageBreak/>
        <w:t>4. Требования, предъявляемые к сервисному обслуживанию</w:t>
      </w: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5E9C">
        <w:rPr>
          <w:bCs/>
          <w:sz w:val="28"/>
          <w:szCs w:val="28"/>
        </w:rPr>
        <w:tab/>
        <w:t>4.1. Производители товаров и (или) их официальные торговые представители в конкурсных документах должны представить:</w:t>
      </w:r>
    </w:p>
    <w:p w:rsidR="00025E9C" w:rsidRDefault="00025E9C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5E9C">
        <w:rPr>
          <w:bCs/>
          <w:sz w:val="28"/>
          <w:szCs w:val="28"/>
        </w:rPr>
        <w:tab/>
        <w:t>4.1.1. выданные Министерством здравоохранения Республики Беларусь специальные разрешения (лицензии) на медицинскую деятельность, включающие работы и услуги по монтажу, наладке, техническому обслуживанию и ремонту медицинской техники и (или) изделий медицинского назначения, и сертификаты о прохождении обучения по указанным видам работ на поставляемые товары,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(лицензии) на данные виды работ и услуг, а также сертификаты.</w:t>
      </w:r>
      <w:r w:rsidRPr="00025E9C">
        <w:rPr>
          <w:bCs/>
          <w:sz w:val="28"/>
          <w:szCs w:val="28"/>
        </w:rPr>
        <w:tab/>
      </w:r>
    </w:p>
    <w:p w:rsidR="00FD6F51" w:rsidRPr="00025E9C" w:rsidRDefault="00FD6F51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5E9C">
        <w:rPr>
          <w:b/>
          <w:bCs/>
          <w:sz w:val="28"/>
          <w:szCs w:val="28"/>
        </w:rPr>
        <w:t>5. Требования о наличии технической документации, об обучении персонала и иная информация</w:t>
      </w: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5E9C">
        <w:rPr>
          <w:bCs/>
          <w:sz w:val="28"/>
          <w:szCs w:val="28"/>
        </w:rPr>
        <w:tab/>
        <w:t>5.1. Производители товаров и (или) их официальные торговые представители в конкурсных документах должны представить:</w:t>
      </w: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5E9C">
        <w:rPr>
          <w:bCs/>
          <w:sz w:val="28"/>
          <w:szCs w:val="28"/>
        </w:rPr>
        <w:tab/>
        <w:t>5.1.1 подтверждение государственной регистрации предлагаемых товаров (копия регистрационного удостоверения на товары);</w:t>
      </w: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5E9C">
        <w:rPr>
          <w:bCs/>
          <w:sz w:val="28"/>
          <w:szCs w:val="28"/>
        </w:rPr>
        <w:tab/>
        <w:t>5.1.2. документальные материалы фирмы-производителя на английском (рroductdat</w:t>
      </w:r>
      <w:r w:rsidRPr="00025E9C">
        <w:rPr>
          <w:bCs/>
          <w:sz w:val="28"/>
          <w:szCs w:val="28"/>
          <w:lang w:val="en-US"/>
        </w:rPr>
        <w:t>a</w:t>
      </w:r>
      <w:r w:rsidRPr="00025E9C">
        <w:rPr>
          <w:bCs/>
          <w:sz w:val="28"/>
          <w:szCs w:val="28"/>
        </w:rPr>
        <w:t>) или русском языке для подтверждения технических и функциональных параметров всего комплекта оборудования;</w:t>
      </w: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5E9C">
        <w:rPr>
          <w:bCs/>
          <w:sz w:val="28"/>
          <w:szCs w:val="28"/>
        </w:rPr>
        <w:tab/>
        <w:t>5.1.3. письменное обязательство обеспечить при необходимости интеграцию результатов диагностических исследований и лечебных вмешательств в информационную систему медицинского учреждения;</w:t>
      </w:r>
    </w:p>
    <w:p w:rsidR="00025E9C" w:rsidRPr="00025E9C" w:rsidRDefault="00025E9C" w:rsidP="00025E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5E9C">
        <w:rPr>
          <w:bCs/>
          <w:sz w:val="28"/>
          <w:szCs w:val="28"/>
        </w:rPr>
        <w:tab/>
        <w:t>5.1.4 письменное обязательство предоставить в случае присуждения контракта руководство пользователя и эксплуатационно-техническую документацию на русском языке.</w:t>
      </w:r>
    </w:p>
    <w:p w:rsidR="00127E9C" w:rsidRPr="002F5180" w:rsidRDefault="00127E9C" w:rsidP="00127E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5.2.</w:t>
      </w:r>
      <w:r w:rsidRPr="002F5180">
        <w:rPr>
          <w:sz w:val="28"/>
          <w:szCs w:val="28"/>
        </w:rPr>
        <w:t>Обучение медицинского и технического персонала при инсталляции пра</w:t>
      </w:r>
      <w:r>
        <w:rPr>
          <w:sz w:val="28"/>
          <w:szCs w:val="28"/>
        </w:rPr>
        <w:t>вилам эксплуатации оборудования.</w:t>
      </w:r>
    </w:p>
    <w:p w:rsidR="00FD6F51" w:rsidRDefault="00127E9C" w:rsidP="00FD6F5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</w:t>
      </w:r>
      <w:r w:rsidRPr="00025E9C">
        <w:rPr>
          <w:bCs/>
          <w:sz w:val="28"/>
          <w:szCs w:val="28"/>
        </w:rPr>
        <w:t>. В стоимость предложения должны быть включены монтаж, наладка, обучение персонала работе на оборудовании.</w:t>
      </w:r>
      <w:bookmarkStart w:id="0" w:name="_GoBack"/>
      <w:bookmarkEnd w:id="0"/>
    </w:p>
    <w:sectPr w:rsidR="00FD6F51" w:rsidSect="002B4977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774299" w16cid:durableId="22135CE4"/>
  <w16cid:commentId w16cid:paraId="2942E457" w16cid:durableId="22135CE5"/>
  <w16cid:commentId w16cid:paraId="2BCEC798" w16cid:durableId="22135CE7"/>
  <w16cid:commentId w16cid:paraId="36CBCB17" w16cid:durableId="22135CE8"/>
  <w16cid:commentId w16cid:paraId="433B0606" w16cid:durableId="22135CE9"/>
  <w16cid:commentId w16cid:paraId="51C7B6AD" w16cid:durableId="22135CEA"/>
  <w16cid:commentId w16cid:paraId="75B7E595" w16cid:durableId="22135CEB"/>
  <w16cid:commentId w16cid:paraId="5F5ED813" w16cid:durableId="22137247"/>
  <w16cid:commentId w16cid:paraId="2AEF840F" w16cid:durableId="22135CEC"/>
  <w16cid:commentId w16cid:paraId="41AA01E6" w16cid:durableId="22135CED"/>
  <w16cid:commentId w16cid:paraId="4D0DD5EF" w16cid:durableId="22137458"/>
  <w16cid:commentId w16cid:paraId="3217B537" w16cid:durableId="22135C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9B" w:rsidRDefault="00EE689B" w:rsidP="008974B1">
      <w:r>
        <w:separator/>
      </w:r>
    </w:p>
  </w:endnote>
  <w:endnote w:type="continuationSeparator" w:id="0">
    <w:p w:rsidR="00EE689B" w:rsidRDefault="00EE689B" w:rsidP="008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790917"/>
      <w:docPartObj>
        <w:docPartGallery w:val="Page Numbers (Bottom of Page)"/>
        <w:docPartUnique/>
      </w:docPartObj>
    </w:sdtPr>
    <w:sdtEndPr/>
    <w:sdtContent>
      <w:p w:rsidR="00EE689B" w:rsidRDefault="00331F50">
        <w:pPr>
          <w:pStyle w:val="a5"/>
          <w:jc w:val="center"/>
        </w:pPr>
        <w:r>
          <w:rPr>
            <w:noProof/>
          </w:rPr>
          <w:fldChar w:fldCharType="begin"/>
        </w:r>
        <w:r w:rsidR="00EE689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6C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689B" w:rsidRDefault="00EE68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9B" w:rsidRDefault="00EE689B" w:rsidP="008974B1">
      <w:r>
        <w:separator/>
      </w:r>
    </w:p>
  </w:footnote>
  <w:footnote w:type="continuationSeparator" w:id="0">
    <w:p w:rsidR="00EE689B" w:rsidRDefault="00EE689B" w:rsidP="0089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589"/>
    <w:multiLevelType w:val="multilevel"/>
    <w:tmpl w:val="134A8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3759EF"/>
    <w:multiLevelType w:val="multilevel"/>
    <w:tmpl w:val="553C4A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2" w15:restartNumberingAfterBreak="0">
    <w:nsid w:val="046B33BD"/>
    <w:multiLevelType w:val="hybridMultilevel"/>
    <w:tmpl w:val="87EA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4009"/>
    <w:multiLevelType w:val="multilevel"/>
    <w:tmpl w:val="6726A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91D488F"/>
    <w:multiLevelType w:val="hybridMultilevel"/>
    <w:tmpl w:val="626C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64F8"/>
    <w:multiLevelType w:val="multilevel"/>
    <w:tmpl w:val="7F5C7F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AA12AA"/>
    <w:multiLevelType w:val="multilevel"/>
    <w:tmpl w:val="6D0861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EA2702"/>
    <w:multiLevelType w:val="hybridMultilevel"/>
    <w:tmpl w:val="42181398"/>
    <w:lvl w:ilvl="0" w:tplc="48F69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3E37"/>
    <w:multiLevelType w:val="multilevel"/>
    <w:tmpl w:val="1DF6E8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D74284"/>
    <w:multiLevelType w:val="multilevel"/>
    <w:tmpl w:val="0DD4E2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F6A2EBF"/>
    <w:multiLevelType w:val="hybridMultilevel"/>
    <w:tmpl w:val="8A9E6838"/>
    <w:lvl w:ilvl="0" w:tplc="5B7E4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50EF6"/>
    <w:multiLevelType w:val="hybridMultilevel"/>
    <w:tmpl w:val="4C9A26AA"/>
    <w:lvl w:ilvl="0" w:tplc="FFFFFFFF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C36EC3"/>
    <w:multiLevelType w:val="multilevel"/>
    <w:tmpl w:val="80D60D6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1D2EB7"/>
    <w:multiLevelType w:val="hybridMultilevel"/>
    <w:tmpl w:val="E480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073DE"/>
    <w:multiLevelType w:val="hybridMultilevel"/>
    <w:tmpl w:val="FA368498"/>
    <w:lvl w:ilvl="0" w:tplc="2586C9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266E21"/>
    <w:multiLevelType w:val="multilevel"/>
    <w:tmpl w:val="5AFE3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E07147"/>
    <w:multiLevelType w:val="hybridMultilevel"/>
    <w:tmpl w:val="CA2E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3733D"/>
    <w:multiLevelType w:val="hybridMultilevel"/>
    <w:tmpl w:val="01FC5D7E"/>
    <w:lvl w:ilvl="0" w:tplc="88B6159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8" w15:restartNumberingAfterBreak="0">
    <w:nsid w:val="58D0597E"/>
    <w:multiLevelType w:val="multilevel"/>
    <w:tmpl w:val="1722D4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E633763"/>
    <w:multiLevelType w:val="hybridMultilevel"/>
    <w:tmpl w:val="19CACE24"/>
    <w:lvl w:ilvl="0" w:tplc="6960E8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72430E"/>
    <w:multiLevelType w:val="multilevel"/>
    <w:tmpl w:val="724A1C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E93BF4"/>
    <w:multiLevelType w:val="multilevel"/>
    <w:tmpl w:val="99D633C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350E83"/>
    <w:multiLevelType w:val="hybridMultilevel"/>
    <w:tmpl w:val="E1B8F194"/>
    <w:lvl w:ilvl="0" w:tplc="4E7A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DBCF348">
      <w:numFmt w:val="none"/>
      <w:lvlText w:val=""/>
      <w:lvlJc w:val="left"/>
      <w:pPr>
        <w:tabs>
          <w:tab w:val="num" w:pos="360"/>
        </w:tabs>
      </w:pPr>
    </w:lvl>
    <w:lvl w:ilvl="2" w:tplc="AAB8E772">
      <w:numFmt w:val="none"/>
      <w:lvlText w:val=""/>
      <w:lvlJc w:val="left"/>
      <w:pPr>
        <w:tabs>
          <w:tab w:val="num" w:pos="360"/>
        </w:tabs>
      </w:pPr>
    </w:lvl>
    <w:lvl w:ilvl="3" w:tplc="C73004EA">
      <w:numFmt w:val="none"/>
      <w:lvlText w:val=""/>
      <w:lvlJc w:val="left"/>
      <w:pPr>
        <w:tabs>
          <w:tab w:val="num" w:pos="360"/>
        </w:tabs>
      </w:pPr>
    </w:lvl>
    <w:lvl w:ilvl="4" w:tplc="00783DD0">
      <w:numFmt w:val="none"/>
      <w:lvlText w:val=""/>
      <w:lvlJc w:val="left"/>
      <w:pPr>
        <w:tabs>
          <w:tab w:val="num" w:pos="360"/>
        </w:tabs>
      </w:pPr>
    </w:lvl>
    <w:lvl w:ilvl="5" w:tplc="B7108502">
      <w:numFmt w:val="none"/>
      <w:lvlText w:val=""/>
      <w:lvlJc w:val="left"/>
      <w:pPr>
        <w:tabs>
          <w:tab w:val="num" w:pos="360"/>
        </w:tabs>
      </w:pPr>
    </w:lvl>
    <w:lvl w:ilvl="6" w:tplc="278EE27A">
      <w:numFmt w:val="none"/>
      <w:lvlText w:val=""/>
      <w:lvlJc w:val="left"/>
      <w:pPr>
        <w:tabs>
          <w:tab w:val="num" w:pos="360"/>
        </w:tabs>
      </w:pPr>
    </w:lvl>
    <w:lvl w:ilvl="7" w:tplc="F42AB42C">
      <w:numFmt w:val="none"/>
      <w:lvlText w:val=""/>
      <w:lvlJc w:val="left"/>
      <w:pPr>
        <w:tabs>
          <w:tab w:val="num" w:pos="360"/>
        </w:tabs>
      </w:pPr>
    </w:lvl>
    <w:lvl w:ilvl="8" w:tplc="8B48EB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21"/>
  </w:num>
  <w:num w:numId="7">
    <w:abstractNumId w:val="11"/>
  </w:num>
  <w:num w:numId="8">
    <w:abstractNumId w:val="22"/>
  </w:num>
  <w:num w:numId="9">
    <w:abstractNumId w:val="0"/>
  </w:num>
  <w:num w:numId="10">
    <w:abstractNumId w:val="3"/>
  </w:num>
  <w:num w:numId="11">
    <w:abstractNumId w:val="1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4"/>
  </w:num>
  <w:num w:numId="17">
    <w:abstractNumId w:val="13"/>
  </w:num>
  <w:num w:numId="18">
    <w:abstractNumId w:val="20"/>
  </w:num>
  <w:num w:numId="19">
    <w:abstractNumId w:val="9"/>
  </w:num>
  <w:num w:numId="20">
    <w:abstractNumId w:val="8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B1"/>
    <w:rsid w:val="00003AED"/>
    <w:rsid w:val="000056C9"/>
    <w:rsid w:val="0001060A"/>
    <w:rsid w:val="00014535"/>
    <w:rsid w:val="000147BB"/>
    <w:rsid w:val="00025E9C"/>
    <w:rsid w:val="00027C7B"/>
    <w:rsid w:val="00034C76"/>
    <w:rsid w:val="00036D9B"/>
    <w:rsid w:val="000701BB"/>
    <w:rsid w:val="000767EF"/>
    <w:rsid w:val="000807C7"/>
    <w:rsid w:val="0009034C"/>
    <w:rsid w:val="000947B6"/>
    <w:rsid w:val="000B0E1C"/>
    <w:rsid w:val="000B41B6"/>
    <w:rsid w:val="000B4EC2"/>
    <w:rsid w:val="000B6472"/>
    <w:rsid w:val="000C3B31"/>
    <w:rsid w:val="000C5DBB"/>
    <w:rsid w:val="000D3B9A"/>
    <w:rsid w:val="000F0B7A"/>
    <w:rsid w:val="001034C6"/>
    <w:rsid w:val="0010532A"/>
    <w:rsid w:val="00105B81"/>
    <w:rsid w:val="001104F5"/>
    <w:rsid w:val="001118B7"/>
    <w:rsid w:val="00114FFA"/>
    <w:rsid w:val="0011697F"/>
    <w:rsid w:val="00117D12"/>
    <w:rsid w:val="00121FD9"/>
    <w:rsid w:val="00127E9C"/>
    <w:rsid w:val="00131078"/>
    <w:rsid w:val="00131B16"/>
    <w:rsid w:val="00133F75"/>
    <w:rsid w:val="00150B8B"/>
    <w:rsid w:val="001612AA"/>
    <w:rsid w:val="00163392"/>
    <w:rsid w:val="001638B4"/>
    <w:rsid w:val="00171184"/>
    <w:rsid w:val="00173B37"/>
    <w:rsid w:val="001804C0"/>
    <w:rsid w:val="00185763"/>
    <w:rsid w:val="00196486"/>
    <w:rsid w:val="001A08AE"/>
    <w:rsid w:val="001A3FD5"/>
    <w:rsid w:val="001A491B"/>
    <w:rsid w:val="001A522D"/>
    <w:rsid w:val="001B43CD"/>
    <w:rsid w:val="001C38AD"/>
    <w:rsid w:val="001C3EB2"/>
    <w:rsid w:val="001E0822"/>
    <w:rsid w:val="001E118A"/>
    <w:rsid w:val="001F0797"/>
    <w:rsid w:val="001F64F6"/>
    <w:rsid w:val="001F789F"/>
    <w:rsid w:val="00206CA4"/>
    <w:rsid w:val="00213580"/>
    <w:rsid w:val="00222E8B"/>
    <w:rsid w:val="00233535"/>
    <w:rsid w:val="002402BD"/>
    <w:rsid w:val="00243BA0"/>
    <w:rsid w:val="00255028"/>
    <w:rsid w:val="00257705"/>
    <w:rsid w:val="002640C9"/>
    <w:rsid w:val="00265F26"/>
    <w:rsid w:val="00267E53"/>
    <w:rsid w:val="00276C86"/>
    <w:rsid w:val="00290877"/>
    <w:rsid w:val="002A3872"/>
    <w:rsid w:val="002B4977"/>
    <w:rsid w:val="002B4A12"/>
    <w:rsid w:val="002B4D8C"/>
    <w:rsid w:val="002B6518"/>
    <w:rsid w:val="002C174D"/>
    <w:rsid w:val="002F299C"/>
    <w:rsid w:val="00301AF9"/>
    <w:rsid w:val="003020DE"/>
    <w:rsid w:val="003040A3"/>
    <w:rsid w:val="00310EF6"/>
    <w:rsid w:val="003166CC"/>
    <w:rsid w:val="00331F50"/>
    <w:rsid w:val="00340A87"/>
    <w:rsid w:val="003419B5"/>
    <w:rsid w:val="00346A6D"/>
    <w:rsid w:val="003525CD"/>
    <w:rsid w:val="00355EFC"/>
    <w:rsid w:val="00356ACD"/>
    <w:rsid w:val="003611E8"/>
    <w:rsid w:val="00391B34"/>
    <w:rsid w:val="003D5911"/>
    <w:rsid w:val="003D7702"/>
    <w:rsid w:val="003E4F17"/>
    <w:rsid w:val="003F1762"/>
    <w:rsid w:val="003F7620"/>
    <w:rsid w:val="00420463"/>
    <w:rsid w:val="004204F2"/>
    <w:rsid w:val="0042354B"/>
    <w:rsid w:val="00425D7B"/>
    <w:rsid w:val="004323D4"/>
    <w:rsid w:val="0043756A"/>
    <w:rsid w:val="00467964"/>
    <w:rsid w:val="0047014A"/>
    <w:rsid w:val="00475B3D"/>
    <w:rsid w:val="0049519A"/>
    <w:rsid w:val="004A3920"/>
    <w:rsid w:val="004A4FBC"/>
    <w:rsid w:val="004B0C48"/>
    <w:rsid w:val="004E291D"/>
    <w:rsid w:val="004E6C91"/>
    <w:rsid w:val="004F19C9"/>
    <w:rsid w:val="004F1C48"/>
    <w:rsid w:val="005075B8"/>
    <w:rsid w:val="00533388"/>
    <w:rsid w:val="00543A4A"/>
    <w:rsid w:val="005535B1"/>
    <w:rsid w:val="00562657"/>
    <w:rsid w:val="00562C62"/>
    <w:rsid w:val="005719EA"/>
    <w:rsid w:val="00572957"/>
    <w:rsid w:val="00574E28"/>
    <w:rsid w:val="005831A7"/>
    <w:rsid w:val="0058347A"/>
    <w:rsid w:val="00587BB0"/>
    <w:rsid w:val="00593689"/>
    <w:rsid w:val="00593BB6"/>
    <w:rsid w:val="005A078A"/>
    <w:rsid w:val="005C049B"/>
    <w:rsid w:val="005E1402"/>
    <w:rsid w:val="00604FB0"/>
    <w:rsid w:val="00615CBE"/>
    <w:rsid w:val="0062604F"/>
    <w:rsid w:val="00626858"/>
    <w:rsid w:val="00626B19"/>
    <w:rsid w:val="00627D54"/>
    <w:rsid w:val="00636FEA"/>
    <w:rsid w:val="006506BD"/>
    <w:rsid w:val="00660315"/>
    <w:rsid w:val="006A3605"/>
    <w:rsid w:val="006B03E0"/>
    <w:rsid w:val="006B4098"/>
    <w:rsid w:val="006C7F30"/>
    <w:rsid w:val="006D1B30"/>
    <w:rsid w:val="006D33CE"/>
    <w:rsid w:val="00707690"/>
    <w:rsid w:val="00711493"/>
    <w:rsid w:val="007147F2"/>
    <w:rsid w:val="00715D02"/>
    <w:rsid w:val="0072407B"/>
    <w:rsid w:val="007276E4"/>
    <w:rsid w:val="0073404C"/>
    <w:rsid w:val="007355FA"/>
    <w:rsid w:val="00740642"/>
    <w:rsid w:val="0074164E"/>
    <w:rsid w:val="0074170C"/>
    <w:rsid w:val="00746C2E"/>
    <w:rsid w:val="007474B0"/>
    <w:rsid w:val="00762CEB"/>
    <w:rsid w:val="00764EDA"/>
    <w:rsid w:val="00767C36"/>
    <w:rsid w:val="00772EF4"/>
    <w:rsid w:val="00777ACD"/>
    <w:rsid w:val="0078029D"/>
    <w:rsid w:val="007B3EC2"/>
    <w:rsid w:val="007B5E7B"/>
    <w:rsid w:val="007C20BD"/>
    <w:rsid w:val="007D1220"/>
    <w:rsid w:val="007D781D"/>
    <w:rsid w:val="007E2263"/>
    <w:rsid w:val="007E4CBF"/>
    <w:rsid w:val="007F3D26"/>
    <w:rsid w:val="007F4CA4"/>
    <w:rsid w:val="007F67D5"/>
    <w:rsid w:val="00800124"/>
    <w:rsid w:val="008224DD"/>
    <w:rsid w:val="00823EB8"/>
    <w:rsid w:val="00854BF5"/>
    <w:rsid w:val="008651C6"/>
    <w:rsid w:val="00865869"/>
    <w:rsid w:val="00867881"/>
    <w:rsid w:val="00871D79"/>
    <w:rsid w:val="00872BED"/>
    <w:rsid w:val="00884BC6"/>
    <w:rsid w:val="00894275"/>
    <w:rsid w:val="008974B1"/>
    <w:rsid w:val="008A3347"/>
    <w:rsid w:val="008A5E34"/>
    <w:rsid w:val="008C5ED7"/>
    <w:rsid w:val="008D3B8B"/>
    <w:rsid w:val="008F013E"/>
    <w:rsid w:val="00900A1A"/>
    <w:rsid w:val="00900BA1"/>
    <w:rsid w:val="0090755A"/>
    <w:rsid w:val="009075F3"/>
    <w:rsid w:val="00925B3F"/>
    <w:rsid w:val="009302E0"/>
    <w:rsid w:val="0093473C"/>
    <w:rsid w:val="00937CA2"/>
    <w:rsid w:val="009424EB"/>
    <w:rsid w:val="00945C9E"/>
    <w:rsid w:val="00952753"/>
    <w:rsid w:val="00956379"/>
    <w:rsid w:val="00957976"/>
    <w:rsid w:val="00960D70"/>
    <w:rsid w:val="00967B0C"/>
    <w:rsid w:val="00973131"/>
    <w:rsid w:val="009974F3"/>
    <w:rsid w:val="009B14D6"/>
    <w:rsid w:val="009B3EEC"/>
    <w:rsid w:val="009D0CA3"/>
    <w:rsid w:val="009E40C3"/>
    <w:rsid w:val="009E71B3"/>
    <w:rsid w:val="009F090A"/>
    <w:rsid w:val="009F42F5"/>
    <w:rsid w:val="009F58A8"/>
    <w:rsid w:val="00A020EE"/>
    <w:rsid w:val="00A10E46"/>
    <w:rsid w:val="00A11C94"/>
    <w:rsid w:val="00A139DC"/>
    <w:rsid w:val="00A403F7"/>
    <w:rsid w:val="00A6099A"/>
    <w:rsid w:val="00A64638"/>
    <w:rsid w:val="00A67EC3"/>
    <w:rsid w:val="00A72A50"/>
    <w:rsid w:val="00A816CB"/>
    <w:rsid w:val="00A860A2"/>
    <w:rsid w:val="00A8616E"/>
    <w:rsid w:val="00A87214"/>
    <w:rsid w:val="00AA085B"/>
    <w:rsid w:val="00AB58CB"/>
    <w:rsid w:val="00AB63D0"/>
    <w:rsid w:val="00AC11EC"/>
    <w:rsid w:val="00AD1A76"/>
    <w:rsid w:val="00AD45D8"/>
    <w:rsid w:val="00AE6E90"/>
    <w:rsid w:val="00AF133A"/>
    <w:rsid w:val="00B023A6"/>
    <w:rsid w:val="00B07C1B"/>
    <w:rsid w:val="00B10798"/>
    <w:rsid w:val="00B26B90"/>
    <w:rsid w:val="00B30379"/>
    <w:rsid w:val="00B35E8B"/>
    <w:rsid w:val="00B36C99"/>
    <w:rsid w:val="00B51B1D"/>
    <w:rsid w:val="00B53183"/>
    <w:rsid w:val="00B5718D"/>
    <w:rsid w:val="00B62040"/>
    <w:rsid w:val="00B63DD0"/>
    <w:rsid w:val="00B72F60"/>
    <w:rsid w:val="00B73A31"/>
    <w:rsid w:val="00B7640D"/>
    <w:rsid w:val="00B84E7B"/>
    <w:rsid w:val="00B87243"/>
    <w:rsid w:val="00B87C1A"/>
    <w:rsid w:val="00B91D4D"/>
    <w:rsid w:val="00BA635E"/>
    <w:rsid w:val="00BB0F85"/>
    <w:rsid w:val="00BB6DD5"/>
    <w:rsid w:val="00BC60AA"/>
    <w:rsid w:val="00BD3800"/>
    <w:rsid w:val="00BD6331"/>
    <w:rsid w:val="00BE3304"/>
    <w:rsid w:val="00BE417E"/>
    <w:rsid w:val="00BE6B86"/>
    <w:rsid w:val="00BE7DE6"/>
    <w:rsid w:val="00C06503"/>
    <w:rsid w:val="00C10F08"/>
    <w:rsid w:val="00C11CA6"/>
    <w:rsid w:val="00C12040"/>
    <w:rsid w:val="00C12159"/>
    <w:rsid w:val="00C16957"/>
    <w:rsid w:val="00C17EA6"/>
    <w:rsid w:val="00C268AF"/>
    <w:rsid w:val="00C407EE"/>
    <w:rsid w:val="00C40DD0"/>
    <w:rsid w:val="00C50A65"/>
    <w:rsid w:val="00C534E5"/>
    <w:rsid w:val="00C8069B"/>
    <w:rsid w:val="00C82811"/>
    <w:rsid w:val="00C86FB9"/>
    <w:rsid w:val="00C92A94"/>
    <w:rsid w:val="00C93D95"/>
    <w:rsid w:val="00CA088F"/>
    <w:rsid w:val="00CA0AD5"/>
    <w:rsid w:val="00CA0AD8"/>
    <w:rsid w:val="00CB532C"/>
    <w:rsid w:val="00CC7663"/>
    <w:rsid w:val="00CD0053"/>
    <w:rsid w:val="00CE1AC8"/>
    <w:rsid w:val="00CE25DA"/>
    <w:rsid w:val="00CE2683"/>
    <w:rsid w:val="00CF04D7"/>
    <w:rsid w:val="00CF425E"/>
    <w:rsid w:val="00D04CF5"/>
    <w:rsid w:val="00D25FC6"/>
    <w:rsid w:val="00D34177"/>
    <w:rsid w:val="00D411C6"/>
    <w:rsid w:val="00D463FE"/>
    <w:rsid w:val="00D503B8"/>
    <w:rsid w:val="00D6272B"/>
    <w:rsid w:val="00D93BAF"/>
    <w:rsid w:val="00D97B5D"/>
    <w:rsid w:val="00DB0598"/>
    <w:rsid w:val="00DB490F"/>
    <w:rsid w:val="00DC30E9"/>
    <w:rsid w:val="00DC3DB4"/>
    <w:rsid w:val="00DC4EFA"/>
    <w:rsid w:val="00DD630F"/>
    <w:rsid w:val="00DD7B9C"/>
    <w:rsid w:val="00DF2A1E"/>
    <w:rsid w:val="00E04685"/>
    <w:rsid w:val="00E079AA"/>
    <w:rsid w:val="00E12581"/>
    <w:rsid w:val="00E157E3"/>
    <w:rsid w:val="00E27F79"/>
    <w:rsid w:val="00E34778"/>
    <w:rsid w:val="00E36262"/>
    <w:rsid w:val="00E57693"/>
    <w:rsid w:val="00E57CC6"/>
    <w:rsid w:val="00E6352E"/>
    <w:rsid w:val="00E63984"/>
    <w:rsid w:val="00E91255"/>
    <w:rsid w:val="00E93C4C"/>
    <w:rsid w:val="00E97F63"/>
    <w:rsid w:val="00EA5C65"/>
    <w:rsid w:val="00EA7D38"/>
    <w:rsid w:val="00EB0A72"/>
    <w:rsid w:val="00EB17B6"/>
    <w:rsid w:val="00EC3601"/>
    <w:rsid w:val="00EC5FAD"/>
    <w:rsid w:val="00EE5CE4"/>
    <w:rsid w:val="00EE689B"/>
    <w:rsid w:val="00EF0A06"/>
    <w:rsid w:val="00EF30F3"/>
    <w:rsid w:val="00F02558"/>
    <w:rsid w:val="00F251EF"/>
    <w:rsid w:val="00F32871"/>
    <w:rsid w:val="00F36DAB"/>
    <w:rsid w:val="00F704DD"/>
    <w:rsid w:val="00F713CD"/>
    <w:rsid w:val="00F73B4F"/>
    <w:rsid w:val="00F754B1"/>
    <w:rsid w:val="00F93DA4"/>
    <w:rsid w:val="00FB05BE"/>
    <w:rsid w:val="00FD4706"/>
    <w:rsid w:val="00FD6343"/>
    <w:rsid w:val="00FD6F51"/>
    <w:rsid w:val="00FE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D5EC"/>
  <w15:docId w15:val="{6BFDA096-E007-409B-BC85-25554AA4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3B9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754B1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D3B9A"/>
    <w:pPr>
      <w:keepNext/>
      <w:ind w:firstLine="709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54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2"/>
    <w:basedOn w:val="a"/>
    <w:rsid w:val="00F754B1"/>
    <w:pPr>
      <w:ind w:left="566" w:hanging="283"/>
    </w:pPr>
  </w:style>
  <w:style w:type="paragraph" w:styleId="a3">
    <w:name w:val="Body Text"/>
    <w:basedOn w:val="a"/>
    <w:link w:val="a4"/>
    <w:rsid w:val="00F754B1"/>
    <w:pPr>
      <w:spacing w:after="120"/>
    </w:pPr>
  </w:style>
  <w:style w:type="character" w:customStyle="1" w:styleId="a4">
    <w:name w:val="Основной текст Знак"/>
    <w:basedOn w:val="a0"/>
    <w:link w:val="a3"/>
    <w:rsid w:val="00F75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75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5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754B1"/>
  </w:style>
  <w:style w:type="paragraph" w:styleId="22">
    <w:name w:val="Body Text 2"/>
    <w:basedOn w:val="a"/>
    <w:link w:val="23"/>
    <w:rsid w:val="00F754B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75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754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754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F754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75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54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5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72"/>
    <w:qFormat/>
    <w:rsid w:val="00F754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ewncpi0">
    <w:name w:val="newncpi0"/>
    <w:basedOn w:val="a"/>
    <w:rsid w:val="00F754B1"/>
    <w:pPr>
      <w:jc w:val="both"/>
    </w:pPr>
  </w:style>
  <w:style w:type="paragraph" w:styleId="ad">
    <w:name w:val="Balloon Text"/>
    <w:basedOn w:val="a"/>
    <w:link w:val="ae"/>
    <w:rsid w:val="00F754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754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754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rsid w:val="00F754B1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F754B1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24">
    <w:name w:val="Основной текст (2)_"/>
    <w:basedOn w:val="a0"/>
    <w:link w:val="25"/>
    <w:rsid w:val="00F754B1"/>
    <w:rPr>
      <w:rFonts w:ascii="Batang" w:eastAsia="Batang" w:hAnsi="Batang" w:cs="Batang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754B1"/>
    <w:pPr>
      <w:shd w:val="clear" w:color="auto" w:fill="FFFFFF"/>
      <w:spacing w:after="420" w:line="0" w:lineRule="atLeast"/>
    </w:pPr>
    <w:rPr>
      <w:rFonts w:ascii="Batang" w:eastAsia="Batang" w:hAnsi="Batang" w:cs="Batang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1"/>
    <w:rsid w:val="00F754B1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F754B1"/>
    <w:pPr>
      <w:shd w:val="clear" w:color="auto" w:fill="FFFFFF"/>
      <w:spacing w:before="420" w:after="420" w:line="0" w:lineRule="atLeast"/>
      <w:ind w:hanging="720"/>
      <w:jc w:val="both"/>
    </w:pPr>
    <w:rPr>
      <w:rFonts w:ascii="Batang" w:eastAsia="Batang" w:hAnsi="Batang" w:cs="Batang"/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F75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pr">
    <w:name w:val="datepr"/>
    <w:basedOn w:val="a0"/>
    <w:rsid w:val="00DC30E9"/>
  </w:style>
  <w:style w:type="character" w:customStyle="1" w:styleId="number">
    <w:name w:val="number"/>
    <w:basedOn w:val="a0"/>
    <w:rsid w:val="00DC30E9"/>
  </w:style>
  <w:style w:type="character" w:customStyle="1" w:styleId="apple-converted-space">
    <w:name w:val="apple-converted-space"/>
    <w:basedOn w:val="a0"/>
    <w:rsid w:val="00DC30E9"/>
  </w:style>
  <w:style w:type="character" w:customStyle="1" w:styleId="10">
    <w:name w:val="Заголовок 1 Знак"/>
    <w:basedOn w:val="a0"/>
    <w:link w:val="1"/>
    <w:uiPriority w:val="9"/>
    <w:rsid w:val="00636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0">
    <w:name w:val="Table Grid"/>
    <w:basedOn w:val="a1"/>
    <w:uiPriority w:val="59"/>
    <w:rsid w:val="00636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D3B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3B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3B9A"/>
  </w:style>
  <w:style w:type="paragraph" w:styleId="af1">
    <w:name w:val="Subtitle"/>
    <w:basedOn w:val="a"/>
    <w:link w:val="af2"/>
    <w:qFormat/>
    <w:rsid w:val="000D3B9A"/>
    <w:pPr>
      <w:ind w:left="709"/>
      <w:jc w:val="center"/>
    </w:pPr>
    <w:rPr>
      <w:b/>
      <w:sz w:val="28"/>
    </w:rPr>
  </w:style>
  <w:style w:type="character" w:customStyle="1" w:styleId="af2">
    <w:name w:val="Подзаголовок Знак"/>
    <w:basedOn w:val="a0"/>
    <w:link w:val="af1"/>
    <w:rsid w:val="000D3B9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erg2">
    <w:name w:val="serg2"/>
    <w:autoRedefine/>
    <w:rsid w:val="000D3B9A"/>
    <w:pPr>
      <w:widowControl w:val="0"/>
      <w:spacing w:after="0" w:line="240" w:lineRule="atLeast"/>
      <w:ind w:right="-108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3">
    <w:name w:val="Title"/>
    <w:basedOn w:val="a"/>
    <w:link w:val="af4"/>
    <w:qFormat/>
    <w:rsid w:val="000D3B9A"/>
    <w:pPr>
      <w:autoSpaceDE w:val="0"/>
      <w:autoSpaceDN w:val="0"/>
      <w:jc w:val="center"/>
    </w:pPr>
    <w:rPr>
      <w:b/>
    </w:rPr>
  </w:style>
  <w:style w:type="character" w:customStyle="1" w:styleId="af4">
    <w:name w:val="Заголовок Знак"/>
    <w:basedOn w:val="a0"/>
    <w:link w:val="af3"/>
    <w:rsid w:val="000D3B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FR1">
    <w:name w:val="FR1"/>
    <w:rsid w:val="000D3B9A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styleId="HTML">
    <w:name w:val="HTML Typewriter"/>
    <w:rsid w:val="000D3B9A"/>
    <w:rPr>
      <w:rFonts w:ascii="Arial Unicode MS" w:eastAsia="Arial Unicode MS" w:hAnsi="Arial Unicode MS" w:cs="Arial Unicode MS"/>
      <w:sz w:val="20"/>
      <w:szCs w:val="20"/>
    </w:rPr>
  </w:style>
  <w:style w:type="paragraph" w:styleId="26">
    <w:name w:val="Body Text Indent 2"/>
    <w:basedOn w:val="a"/>
    <w:link w:val="27"/>
    <w:uiPriority w:val="99"/>
    <w:unhideWhenUsed/>
    <w:rsid w:val="000D3B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D3B9A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28"/>
    <w:rsid w:val="000D3B9A"/>
    <w:rPr>
      <w:sz w:val="24"/>
      <w:szCs w:val="24"/>
      <w:shd w:val="clear" w:color="auto" w:fill="FFFFFF"/>
    </w:rPr>
  </w:style>
  <w:style w:type="paragraph" w:customStyle="1" w:styleId="28">
    <w:name w:val="Основной текст2"/>
    <w:basedOn w:val="a"/>
    <w:link w:val="Bodytext"/>
    <w:rsid w:val="000D3B9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paragraph" w:styleId="33">
    <w:name w:val="Body Text Indent 3"/>
    <w:basedOn w:val="a"/>
    <w:link w:val="34"/>
    <w:rsid w:val="000D3B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3B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3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0D3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9B3EEC"/>
    <w:rPr>
      <w:color w:val="0000FF" w:themeColor="hyperlink"/>
      <w:u w:val="single"/>
    </w:rPr>
  </w:style>
  <w:style w:type="character" w:customStyle="1" w:styleId="FontStyle34">
    <w:name w:val="Font Style34"/>
    <w:rsid w:val="002B65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2B651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B6518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20">
    <w:name w:val="Style20"/>
    <w:basedOn w:val="a"/>
    <w:rsid w:val="002B651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2B6518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2B6518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2B6518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5">
    <w:name w:val="Style15"/>
    <w:basedOn w:val="a"/>
    <w:rsid w:val="002B6518"/>
    <w:pPr>
      <w:widowControl w:val="0"/>
      <w:autoSpaceDE w:val="0"/>
      <w:autoSpaceDN w:val="0"/>
      <w:adjustRightInd w:val="0"/>
      <w:spacing w:line="317" w:lineRule="exact"/>
      <w:ind w:firstLine="562"/>
      <w:jc w:val="both"/>
    </w:pPr>
  </w:style>
  <w:style w:type="paragraph" w:customStyle="1" w:styleId="Style18">
    <w:name w:val="Style18"/>
    <w:basedOn w:val="a"/>
    <w:rsid w:val="002B6518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paragraph" w:customStyle="1" w:styleId="Style19">
    <w:name w:val="Style19"/>
    <w:basedOn w:val="a"/>
    <w:rsid w:val="002B6518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paragraph" w:customStyle="1" w:styleId="Style5">
    <w:name w:val="Style5"/>
    <w:basedOn w:val="a"/>
    <w:rsid w:val="00B72F60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rFonts w:eastAsia="SimSun"/>
      <w:lang w:eastAsia="zh-CN"/>
    </w:rPr>
  </w:style>
  <w:style w:type="paragraph" w:customStyle="1" w:styleId="Style1">
    <w:name w:val="Style1"/>
    <w:basedOn w:val="a"/>
    <w:rsid w:val="00B72F60"/>
    <w:pPr>
      <w:widowControl w:val="0"/>
      <w:autoSpaceDE w:val="0"/>
      <w:autoSpaceDN w:val="0"/>
      <w:adjustRightInd w:val="0"/>
      <w:spacing w:line="317" w:lineRule="exact"/>
    </w:pPr>
    <w:rPr>
      <w:rFonts w:eastAsia="SimSun"/>
      <w:lang w:eastAsia="zh-CN"/>
    </w:rPr>
  </w:style>
  <w:style w:type="paragraph" w:customStyle="1" w:styleId="Style8">
    <w:name w:val="Style8"/>
    <w:basedOn w:val="a"/>
    <w:rsid w:val="00B72F60"/>
    <w:pPr>
      <w:widowControl w:val="0"/>
      <w:autoSpaceDE w:val="0"/>
      <w:autoSpaceDN w:val="0"/>
      <w:adjustRightInd w:val="0"/>
      <w:spacing w:line="317" w:lineRule="exact"/>
      <w:ind w:firstLine="540"/>
      <w:jc w:val="both"/>
    </w:pPr>
    <w:rPr>
      <w:rFonts w:eastAsia="SimSun"/>
      <w:lang w:eastAsia="zh-CN"/>
    </w:rPr>
  </w:style>
  <w:style w:type="paragraph" w:customStyle="1" w:styleId="Style9">
    <w:name w:val="Style9"/>
    <w:basedOn w:val="a"/>
    <w:rsid w:val="00B72F60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11">
    <w:name w:val="Style11"/>
    <w:basedOn w:val="a"/>
    <w:rsid w:val="00B72F60"/>
    <w:pPr>
      <w:widowControl w:val="0"/>
      <w:autoSpaceDE w:val="0"/>
      <w:autoSpaceDN w:val="0"/>
      <w:adjustRightInd w:val="0"/>
      <w:spacing w:line="317" w:lineRule="exact"/>
    </w:pPr>
    <w:rPr>
      <w:rFonts w:eastAsia="SimSun"/>
      <w:lang w:eastAsia="zh-CN"/>
    </w:rPr>
  </w:style>
  <w:style w:type="character" w:customStyle="1" w:styleId="FontStyle31">
    <w:name w:val="Font Style31"/>
    <w:basedOn w:val="a0"/>
    <w:rsid w:val="00B72F6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72F6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rsid w:val="00B72F6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B72F60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Основной текст3"/>
    <w:basedOn w:val="a"/>
    <w:rsid w:val="00AD1A76"/>
    <w:pPr>
      <w:shd w:val="clear" w:color="auto" w:fill="FFFFFF"/>
      <w:spacing w:line="322" w:lineRule="exact"/>
    </w:pPr>
    <w:rPr>
      <w:sz w:val="22"/>
      <w:szCs w:val="22"/>
      <w:lang w:eastAsia="en-US"/>
    </w:rPr>
  </w:style>
  <w:style w:type="paragraph" w:customStyle="1" w:styleId="14">
    <w:name w:val="Без интервала1"/>
    <w:uiPriority w:val="1"/>
    <w:qFormat/>
    <w:rsid w:val="001F64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sid w:val="009424E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424EB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424E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424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9">
    <w:name w:val="Основной текст (2) + Полужирный"/>
    <w:rsid w:val="00133F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fb">
    <w:name w:val="No Spacing"/>
    <w:uiPriority w:val="1"/>
    <w:qFormat/>
    <w:rsid w:val="00133F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3pt">
    <w:name w:val="Основной текст (2) + 13 pt"/>
    <w:aliases w:val="Масштаб 80%"/>
    <w:rsid w:val="007114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79">
    <w:name w:val="Font Style79"/>
    <w:basedOn w:val="a0"/>
    <w:uiPriority w:val="99"/>
    <w:rsid w:val="0071149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76F8-C17C-40C0-83C7-F0F3E892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Качеровская Елена</dc:creator>
  <cp:lastModifiedBy>Александр В. Филимоненко</cp:lastModifiedBy>
  <cp:revision>2</cp:revision>
  <cp:lastPrinted>2021-01-14T15:17:00Z</cp:lastPrinted>
  <dcterms:created xsi:type="dcterms:W3CDTF">2021-01-25T11:42:00Z</dcterms:created>
  <dcterms:modified xsi:type="dcterms:W3CDTF">2021-01-25T11:42:00Z</dcterms:modified>
</cp:coreProperties>
</file>