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20" w:rsidRPr="00E903A7" w:rsidRDefault="00AA2BF0" w:rsidP="00AA2B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03A7">
        <w:rPr>
          <w:sz w:val="28"/>
          <w:szCs w:val="28"/>
        </w:rPr>
        <w:t>Приложение 1</w:t>
      </w:r>
    </w:p>
    <w:p w:rsidR="00F5571C" w:rsidRPr="00E903A7" w:rsidRDefault="00F5571C" w:rsidP="00F557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903A7">
        <w:rPr>
          <w:b/>
          <w:sz w:val="28"/>
          <w:szCs w:val="28"/>
        </w:rPr>
        <w:t>Технические характеристик</w:t>
      </w:r>
      <w:r w:rsidR="00AA2BF0" w:rsidRPr="00E903A7">
        <w:rPr>
          <w:b/>
          <w:sz w:val="28"/>
          <w:szCs w:val="28"/>
        </w:rPr>
        <w:t>и (описание) медицинской техники и изделий медицинского назначения</w:t>
      </w:r>
    </w:p>
    <w:p w:rsidR="009F6E78" w:rsidRPr="00E903A7" w:rsidRDefault="009F6E78" w:rsidP="009F6E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903A7">
        <w:rPr>
          <w:sz w:val="16"/>
          <w:szCs w:val="16"/>
        </w:rPr>
        <w:t>(при необходимости с разделением на лоты)</w:t>
      </w:r>
    </w:p>
    <w:p w:rsidR="0067460C" w:rsidRPr="00E903A7" w:rsidRDefault="000D77AB" w:rsidP="009F6E7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03A7">
        <w:rPr>
          <w:sz w:val="28"/>
          <w:szCs w:val="28"/>
          <w:u w:val="single"/>
        </w:rPr>
        <w:t>Аппарат рентгеновский с С-дугой для операционной</w:t>
      </w:r>
      <w:r w:rsidR="0067460C" w:rsidRPr="00E903A7">
        <w:rPr>
          <w:sz w:val="16"/>
          <w:szCs w:val="16"/>
        </w:rPr>
        <w:t xml:space="preserve"> </w:t>
      </w:r>
    </w:p>
    <w:p w:rsidR="009F6E78" w:rsidRPr="00E903A7" w:rsidRDefault="009F6E78" w:rsidP="009F6E7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03A7">
        <w:rPr>
          <w:sz w:val="16"/>
          <w:szCs w:val="16"/>
        </w:rPr>
        <w:t>(</w:t>
      </w:r>
      <w:proofErr w:type="gramStart"/>
      <w:r w:rsidRPr="00E903A7">
        <w:rPr>
          <w:sz w:val="16"/>
          <w:szCs w:val="16"/>
        </w:rPr>
        <w:t>наименование  предмета</w:t>
      </w:r>
      <w:proofErr w:type="gramEnd"/>
      <w:r w:rsidRPr="00E903A7">
        <w:rPr>
          <w:sz w:val="16"/>
          <w:szCs w:val="16"/>
        </w:rPr>
        <w:t xml:space="preserve"> государственной закупки )</w:t>
      </w:r>
    </w:p>
    <w:p w:rsidR="008A68F1" w:rsidRPr="00E903A7" w:rsidRDefault="008A68F1" w:rsidP="00F5571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5114D" w:rsidRPr="00E903A7" w:rsidRDefault="00AA2BF0">
      <w:pPr>
        <w:rPr>
          <w:i/>
          <w:sz w:val="28"/>
          <w:szCs w:val="28"/>
        </w:rPr>
      </w:pPr>
      <w:r w:rsidRPr="00E903A7">
        <w:rPr>
          <w:i/>
          <w:sz w:val="28"/>
          <w:szCs w:val="28"/>
        </w:rPr>
        <w:t>1</w:t>
      </w:r>
      <w:r w:rsidR="00F5571C" w:rsidRPr="00E903A7">
        <w:rPr>
          <w:i/>
          <w:sz w:val="28"/>
          <w:szCs w:val="28"/>
        </w:rPr>
        <w:t>.Сотав</w:t>
      </w:r>
      <w:r w:rsidRPr="00E903A7">
        <w:rPr>
          <w:i/>
          <w:sz w:val="28"/>
          <w:szCs w:val="28"/>
        </w:rPr>
        <w:t xml:space="preserve"> (комплектация)</w:t>
      </w:r>
      <w:r w:rsidR="00F5571C" w:rsidRPr="00E903A7">
        <w:rPr>
          <w:i/>
          <w:sz w:val="28"/>
          <w:szCs w:val="28"/>
        </w:rPr>
        <w:t xml:space="preserve">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268"/>
      </w:tblGrid>
      <w:tr w:rsidR="0087049E" w:rsidRPr="00E903A7" w:rsidTr="00603A0D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87049E" w:rsidRPr="00E903A7" w:rsidRDefault="00603A0D" w:rsidP="0087049E">
            <w:pPr>
              <w:keepNext/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E903A7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049E" w:rsidRPr="00E903A7" w:rsidRDefault="0087049E" w:rsidP="0087049E">
            <w:pPr>
              <w:keepNext/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E903A7">
              <w:rPr>
                <w:b/>
                <w:i/>
                <w:sz w:val="26"/>
                <w:szCs w:val="26"/>
              </w:rPr>
              <w:t>Со</w:t>
            </w:r>
            <w:r w:rsidR="009F6E78" w:rsidRPr="00E903A7">
              <w:rPr>
                <w:b/>
                <w:i/>
                <w:sz w:val="26"/>
                <w:szCs w:val="26"/>
              </w:rPr>
              <w:t>с</w:t>
            </w:r>
            <w:r w:rsidRPr="00E903A7">
              <w:rPr>
                <w:b/>
                <w:i/>
                <w:sz w:val="26"/>
                <w:szCs w:val="26"/>
              </w:rPr>
              <w:t>тав (комплектация)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49E" w:rsidRPr="00E903A7" w:rsidRDefault="0087049E" w:rsidP="0087049E">
            <w:pPr>
              <w:keepNext/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E903A7">
              <w:rPr>
                <w:b/>
                <w:i/>
                <w:sz w:val="26"/>
                <w:szCs w:val="26"/>
              </w:rPr>
              <w:t>Количество</w:t>
            </w:r>
          </w:p>
        </w:tc>
      </w:tr>
      <w:tr w:rsidR="00BB5403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B5403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B5403" w:rsidRPr="00E903A7" w:rsidRDefault="0067460C" w:rsidP="008D04E1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Рентгеновский генератор</w:t>
            </w:r>
            <w:r w:rsidR="00224C66" w:rsidRPr="00E903A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403" w:rsidRPr="00E903A7" w:rsidRDefault="00BB5403" w:rsidP="00BB5403">
            <w:pPr>
              <w:keepNext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 шт.</w:t>
            </w:r>
          </w:p>
        </w:tc>
      </w:tr>
      <w:tr w:rsidR="00BB5403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B5403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B5403" w:rsidRPr="00E903A7" w:rsidRDefault="0067460C" w:rsidP="008D04E1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  <w:lang w:val="en-US"/>
              </w:rPr>
            </w:pPr>
            <w:r w:rsidRPr="00E903A7">
              <w:rPr>
                <w:sz w:val="26"/>
                <w:szCs w:val="26"/>
              </w:rPr>
              <w:t>Рентгеновская трубка</w:t>
            </w:r>
            <w:r w:rsidR="008D04E1" w:rsidRPr="00E903A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403" w:rsidRPr="00E903A7" w:rsidRDefault="00BB5403" w:rsidP="00AF0BC5">
            <w:pPr>
              <w:keepNext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 шт.</w:t>
            </w:r>
          </w:p>
        </w:tc>
      </w:tr>
      <w:tr w:rsidR="00BB5403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B5403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B5403" w:rsidRPr="00E903A7" w:rsidRDefault="0067460C" w:rsidP="00293E14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Штатив</w:t>
            </w:r>
            <w:r w:rsidR="00224C66" w:rsidRPr="00E903A7">
              <w:rPr>
                <w:sz w:val="26"/>
                <w:szCs w:val="26"/>
              </w:rPr>
              <w:t xml:space="preserve"> с С-</w:t>
            </w:r>
            <w:r w:rsidR="008D04E1" w:rsidRPr="00E903A7">
              <w:rPr>
                <w:sz w:val="26"/>
                <w:szCs w:val="26"/>
              </w:rPr>
              <w:t>дугой</w:t>
            </w:r>
            <w:r w:rsidR="00950C3F" w:rsidRPr="00E903A7">
              <w:rPr>
                <w:sz w:val="26"/>
                <w:szCs w:val="26"/>
              </w:rPr>
              <w:t xml:space="preserve">, </w:t>
            </w:r>
            <w:r w:rsidR="00224C66" w:rsidRPr="00E903A7">
              <w:rPr>
                <w:sz w:val="26"/>
                <w:szCs w:val="26"/>
              </w:rPr>
              <w:t xml:space="preserve"> </w:t>
            </w:r>
            <w:r w:rsidR="00293E14" w:rsidRPr="00E903A7">
              <w:rPr>
                <w:sz w:val="26"/>
                <w:szCs w:val="26"/>
              </w:rPr>
              <w:t>коллиматором,</w:t>
            </w:r>
            <w:r w:rsidR="00950C3F" w:rsidRPr="00E903A7">
              <w:rPr>
                <w:sz w:val="26"/>
                <w:szCs w:val="26"/>
              </w:rPr>
              <w:t xml:space="preserve"> </w:t>
            </w:r>
            <w:proofErr w:type="spellStart"/>
            <w:r w:rsidR="00950C3F" w:rsidRPr="00E903A7">
              <w:rPr>
                <w:sz w:val="26"/>
                <w:szCs w:val="26"/>
              </w:rPr>
              <w:t>плоск</w:t>
            </w:r>
            <w:r w:rsidR="00293E14" w:rsidRPr="00E903A7">
              <w:rPr>
                <w:sz w:val="26"/>
                <w:szCs w:val="26"/>
              </w:rPr>
              <w:t>опанельным</w:t>
            </w:r>
            <w:proofErr w:type="spellEnd"/>
            <w:r w:rsidR="00293E14" w:rsidRPr="00E903A7">
              <w:rPr>
                <w:sz w:val="26"/>
                <w:szCs w:val="26"/>
              </w:rPr>
              <w:t xml:space="preserve"> </w:t>
            </w:r>
            <w:r w:rsidR="00950C3F" w:rsidRPr="00E903A7">
              <w:rPr>
                <w:sz w:val="26"/>
                <w:szCs w:val="26"/>
              </w:rPr>
              <w:t xml:space="preserve"> детектором</w:t>
            </w:r>
            <w:r w:rsidR="00293E14" w:rsidRPr="00E903A7">
              <w:rPr>
                <w:sz w:val="26"/>
                <w:szCs w:val="26"/>
              </w:rPr>
              <w:t xml:space="preserve"> и системой лазерного позиционирования</w:t>
            </w:r>
            <w:r w:rsidR="00950C3F" w:rsidRPr="00E903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403" w:rsidRPr="00E903A7" w:rsidRDefault="00BB5403" w:rsidP="00AF0BC5">
            <w:pPr>
              <w:keepNext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 шт.</w:t>
            </w:r>
          </w:p>
        </w:tc>
      </w:tr>
      <w:tr w:rsidR="00BB5403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B5403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B5403" w:rsidRPr="00E903A7" w:rsidRDefault="0067460C" w:rsidP="008D04E1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Система цифровой обработки</w:t>
            </w:r>
            <w:r w:rsidR="00224C66" w:rsidRPr="00E903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403" w:rsidRPr="00E903A7" w:rsidRDefault="00BB5403" w:rsidP="00AF0BC5">
            <w:pPr>
              <w:keepNext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 шт.</w:t>
            </w:r>
          </w:p>
        </w:tc>
      </w:tr>
      <w:tr w:rsidR="000B48BD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0B48BD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B48BD" w:rsidRPr="00E903A7" w:rsidRDefault="000B48BD" w:rsidP="00E56F85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 xml:space="preserve">Мониторная тележка со штативом, </w:t>
            </w:r>
            <w:r w:rsidR="00E56F85" w:rsidRPr="00E903A7">
              <w:rPr>
                <w:sz w:val="26"/>
                <w:szCs w:val="26"/>
              </w:rPr>
              <w:t xml:space="preserve">и двумя </w:t>
            </w:r>
            <w:r w:rsidRPr="00E903A7">
              <w:rPr>
                <w:sz w:val="26"/>
                <w:szCs w:val="26"/>
              </w:rPr>
              <w:t xml:space="preserve">мониторами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8BD" w:rsidRPr="00E903A7" w:rsidRDefault="00974DD7" w:rsidP="00AF0BC5">
            <w:pPr>
              <w:keepNext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 шт.</w:t>
            </w:r>
          </w:p>
        </w:tc>
      </w:tr>
      <w:tr w:rsidR="00BB5403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B5403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B5403" w:rsidRPr="00E903A7" w:rsidRDefault="0067460C" w:rsidP="00BB5403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Многофункциональный педальный блок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403" w:rsidRPr="00E903A7" w:rsidRDefault="00BB5403" w:rsidP="00AF0BC5">
            <w:pPr>
              <w:keepNext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1 шт.</w:t>
            </w:r>
          </w:p>
        </w:tc>
      </w:tr>
      <w:tr w:rsidR="00BB5403" w:rsidRPr="00E903A7" w:rsidTr="00603A0D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BB5403" w:rsidRPr="00E903A7" w:rsidRDefault="00603A0D" w:rsidP="0087049E">
            <w:pPr>
              <w:keepNext/>
              <w:widowControl w:val="0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B5403" w:rsidRPr="00E903A7" w:rsidRDefault="0067460C" w:rsidP="00B84A5C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 xml:space="preserve">Набор </w:t>
            </w:r>
            <w:r w:rsidR="00C5215E" w:rsidRPr="00E903A7">
              <w:rPr>
                <w:sz w:val="26"/>
                <w:szCs w:val="26"/>
              </w:rPr>
              <w:t xml:space="preserve">одноразовых </w:t>
            </w:r>
            <w:r w:rsidRPr="00E903A7">
              <w:rPr>
                <w:sz w:val="26"/>
                <w:szCs w:val="26"/>
              </w:rPr>
              <w:t>стерил</w:t>
            </w:r>
            <w:r w:rsidR="00B84A5C" w:rsidRPr="00E903A7">
              <w:rPr>
                <w:sz w:val="26"/>
                <w:szCs w:val="26"/>
              </w:rPr>
              <w:t>ьн</w:t>
            </w:r>
            <w:r w:rsidRPr="00E903A7">
              <w:rPr>
                <w:sz w:val="26"/>
                <w:szCs w:val="26"/>
              </w:rPr>
              <w:t>ых покрывал для штатива</w:t>
            </w:r>
            <w:r w:rsidR="00B84A5C" w:rsidRPr="00E903A7">
              <w:rPr>
                <w:sz w:val="26"/>
                <w:szCs w:val="26"/>
              </w:rPr>
              <w:t>, детектора и излучателя</w:t>
            </w:r>
          </w:p>
          <w:p w:rsidR="00C5215E" w:rsidRPr="00E903A7" w:rsidRDefault="00C5215E" w:rsidP="00B84A5C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C5215E" w:rsidRPr="00E903A7" w:rsidRDefault="00C5215E" w:rsidP="00B84A5C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или набор многоразовых стерилизуемых покрывал для штатива детектора и излучателя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403" w:rsidRPr="00E903A7" w:rsidRDefault="00C5215E" w:rsidP="00C5215E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2</w:t>
            </w:r>
            <w:r w:rsidR="00B84A5C" w:rsidRPr="00E903A7">
              <w:rPr>
                <w:sz w:val="26"/>
                <w:szCs w:val="26"/>
              </w:rPr>
              <w:t>0</w:t>
            </w:r>
            <w:r w:rsidR="0067460C" w:rsidRPr="00E903A7">
              <w:rPr>
                <w:sz w:val="26"/>
                <w:szCs w:val="26"/>
              </w:rPr>
              <w:t xml:space="preserve"> комплект</w:t>
            </w:r>
            <w:r w:rsidR="00B84A5C" w:rsidRPr="00E903A7">
              <w:rPr>
                <w:sz w:val="26"/>
                <w:szCs w:val="26"/>
              </w:rPr>
              <w:t>ов</w:t>
            </w:r>
          </w:p>
          <w:p w:rsidR="00C5215E" w:rsidRPr="00E903A7" w:rsidRDefault="00C5215E" w:rsidP="00C5215E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C5215E" w:rsidRPr="00E903A7" w:rsidRDefault="00A91B7C" w:rsidP="00C5215E">
            <w:pPr>
              <w:keepNext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E903A7">
              <w:rPr>
                <w:sz w:val="26"/>
                <w:szCs w:val="26"/>
              </w:rPr>
              <w:t>5</w:t>
            </w:r>
            <w:r w:rsidR="008928AD" w:rsidRPr="00E903A7">
              <w:rPr>
                <w:sz w:val="26"/>
                <w:szCs w:val="26"/>
              </w:rPr>
              <w:t xml:space="preserve"> комплект</w:t>
            </w:r>
            <w:r w:rsidRPr="00E903A7">
              <w:rPr>
                <w:sz w:val="26"/>
                <w:szCs w:val="26"/>
              </w:rPr>
              <w:t>ов</w:t>
            </w:r>
          </w:p>
        </w:tc>
      </w:tr>
    </w:tbl>
    <w:p w:rsidR="0087049E" w:rsidRPr="00E903A7" w:rsidRDefault="0087049E">
      <w:pPr>
        <w:rPr>
          <w:sz w:val="28"/>
          <w:szCs w:val="28"/>
        </w:rPr>
      </w:pPr>
    </w:p>
    <w:p w:rsidR="00F5571C" w:rsidRPr="00E903A7" w:rsidRDefault="00AA2BF0">
      <w:pPr>
        <w:rPr>
          <w:i/>
          <w:sz w:val="28"/>
          <w:szCs w:val="28"/>
        </w:rPr>
      </w:pPr>
      <w:r w:rsidRPr="00E903A7">
        <w:rPr>
          <w:i/>
          <w:sz w:val="28"/>
          <w:szCs w:val="28"/>
        </w:rPr>
        <w:t>2</w:t>
      </w:r>
      <w:r w:rsidR="00F5571C" w:rsidRPr="00E903A7">
        <w:rPr>
          <w:i/>
          <w:sz w:val="28"/>
          <w:szCs w:val="28"/>
        </w:rPr>
        <w:t>.Технические требования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Рентгеновский генератор должен быть высокочастотный</w:t>
      </w:r>
      <w:r w:rsidR="00E56F85" w:rsidRPr="00E903A7">
        <w:rPr>
          <w:sz w:val="28"/>
          <w:szCs w:val="28"/>
        </w:rPr>
        <w:t xml:space="preserve"> с частотой</w:t>
      </w:r>
      <w:r w:rsidR="0067460C" w:rsidRPr="00E903A7">
        <w:rPr>
          <w:sz w:val="28"/>
          <w:szCs w:val="28"/>
        </w:rPr>
        <w:t xml:space="preserve"> не менее 30 кГц.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Диапазон напряжения рентгеновского генератора</w:t>
      </w:r>
      <w:r w:rsidR="0019033F" w:rsidRPr="00E903A7">
        <w:rPr>
          <w:sz w:val="28"/>
          <w:szCs w:val="28"/>
        </w:rPr>
        <w:t xml:space="preserve"> не менее</w:t>
      </w:r>
      <w:r w:rsidR="0067460C" w:rsidRPr="00E903A7">
        <w:rPr>
          <w:sz w:val="28"/>
          <w:szCs w:val="28"/>
        </w:rPr>
        <w:t xml:space="preserve"> 40-110 кВ.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Максимальный ток рентгеновского генератор</w:t>
      </w:r>
      <w:r w:rsidR="00E56F85" w:rsidRPr="00E903A7">
        <w:rPr>
          <w:sz w:val="28"/>
          <w:szCs w:val="28"/>
        </w:rPr>
        <w:t>а при рентгеноскопии не менее 8</w:t>
      </w:r>
      <w:r w:rsidR="0067460C" w:rsidRPr="00E903A7">
        <w:rPr>
          <w:sz w:val="28"/>
          <w:szCs w:val="28"/>
        </w:rPr>
        <w:t xml:space="preserve"> мА.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Максимальный ток рентгенов</w:t>
      </w:r>
      <w:r w:rsidR="00E56F85" w:rsidRPr="00E903A7">
        <w:rPr>
          <w:sz w:val="28"/>
          <w:szCs w:val="28"/>
        </w:rPr>
        <w:t>ского генератора при цифровой рентгено</w:t>
      </w:r>
      <w:r w:rsidR="0067460C" w:rsidRPr="00E903A7">
        <w:rPr>
          <w:sz w:val="28"/>
          <w:szCs w:val="28"/>
        </w:rPr>
        <w:t>графии не менее 20 мА.</w:t>
      </w:r>
    </w:p>
    <w:p w:rsidR="00C5215E" w:rsidRPr="00E903A7" w:rsidRDefault="00C5215E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Теплоемкость анода рентгеновской трубки не менее 300 </w:t>
      </w:r>
      <w:proofErr w:type="spellStart"/>
      <w:r w:rsidRPr="00E903A7">
        <w:rPr>
          <w:sz w:val="28"/>
          <w:szCs w:val="28"/>
        </w:rPr>
        <w:t>кHU</w:t>
      </w:r>
      <w:proofErr w:type="spellEnd"/>
      <w:r w:rsidRPr="00E903A7">
        <w:rPr>
          <w:sz w:val="28"/>
          <w:szCs w:val="28"/>
        </w:rPr>
        <w:t>.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Рентгеновский генератор должен иметь</w:t>
      </w:r>
      <w:r w:rsidR="00DF3342" w:rsidRPr="00E903A7">
        <w:rPr>
          <w:sz w:val="28"/>
          <w:szCs w:val="28"/>
        </w:rPr>
        <w:t xml:space="preserve"> режим импульсной рентгеноскопии</w:t>
      </w:r>
      <w:r w:rsidR="0067460C" w:rsidRPr="00E903A7">
        <w:rPr>
          <w:sz w:val="28"/>
          <w:szCs w:val="28"/>
        </w:rPr>
        <w:t>.</w:t>
      </w:r>
    </w:p>
    <w:p w:rsidR="00D90DB2" w:rsidRPr="00E903A7" w:rsidRDefault="00D90DB2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Максимальная частота кадров при импульсной рентгеноскопии</w:t>
      </w:r>
      <w:r w:rsidRPr="00E903A7">
        <w:rPr>
          <w:bCs/>
          <w:sz w:val="28"/>
          <w:szCs w:val="28"/>
        </w:rPr>
        <w:t xml:space="preserve"> не менее 30 кадр/сек.</w:t>
      </w:r>
    </w:p>
    <w:p w:rsidR="0067460C" w:rsidRPr="00E903A7" w:rsidRDefault="00DF3342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Рентгеновский генератор должен иметь систему для автоматического управления дозой, контрастностью и яркостью.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 xml:space="preserve">Аппарат должен иметь защиту </w:t>
      </w:r>
      <w:r w:rsidR="00DF3342" w:rsidRPr="00E903A7">
        <w:rPr>
          <w:sz w:val="28"/>
          <w:szCs w:val="28"/>
        </w:rPr>
        <w:t xml:space="preserve">рентгеновской </w:t>
      </w:r>
      <w:r w:rsidR="0067460C" w:rsidRPr="00E903A7">
        <w:rPr>
          <w:sz w:val="28"/>
          <w:szCs w:val="28"/>
        </w:rPr>
        <w:t>трубки от перегрузки.</w:t>
      </w:r>
    </w:p>
    <w:p w:rsidR="0067460C" w:rsidRPr="00E903A7" w:rsidRDefault="00603A0D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Рентгеновский генератор должен иметь автоматическую компенсацию сетевого напряжения.</w:t>
      </w:r>
    </w:p>
    <w:p w:rsidR="0067460C" w:rsidRPr="00E903A7" w:rsidRDefault="00DF3342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 </w:t>
      </w:r>
      <w:r w:rsidR="0067460C" w:rsidRPr="00E903A7">
        <w:rPr>
          <w:sz w:val="28"/>
          <w:szCs w:val="28"/>
        </w:rPr>
        <w:t>Электропитание рентгеновского генератора должно осуществляться через сеть 220В, 50Гц.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Фокусное пятно рентгеновской трубки должно быть не более 0.6 мм.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Глубина С-</w:t>
      </w:r>
      <w:r w:rsidR="009902B4" w:rsidRPr="00E903A7">
        <w:rPr>
          <w:sz w:val="28"/>
          <w:szCs w:val="28"/>
        </w:rPr>
        <w:t>дуги</w:t>
      </w:r>
      <w:r w:rsidRPr="00E903A7">
        <w:rPr>
          <w:sz w:val="28"/>
          <w:szCs w:val="28"/>
        </w:rPr>
        <w:t xml:space="preserve"> штати</w:t>
      </w:r>
      <w:r w:rsidR="00DF3342" w:rsidRPr="00E903A7">
        <w:rPr>
          <w:sz w:val="28"/>
          <w:szCs w:val="28"/>
        </w:rPr>
        <w:t>ва не менее 60</w:t>
      </w:r>
      <w:r w:rsidRPr="00E903A7">
        <w:rPr>
          <w:sz w:val="28"/>
          <w:szCs w:val="28"/>
        </w:rPr>
        <w:t xml:space="preserve"> см.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Фокусное расстояние штатива не менее 100 см.</w:t>
      </w:r>
    </w:p>
    <w:p w:rsidR="001E57F5" w:rsidRPr="00E903A7" w:rsidRDefault="00DF5C3A" w:rsidP="001E57F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Орбитальное п</w:t>
      </w:r>
      <w:r w:rsidR="00B83979" w:rsidRPr="00E903A7">
        <w:rPr>
          <w:sz w:val="28"/>
          <w:szCs w:val="28"/>
        </w:rPr>
        <w:t xml:space="preserve">еремещение </w:t>
      </w:r>
      <w:r w:rsidRPr="00E903A7">
        <w:rPr>
          <w:sz w:val="28"/>
          <w:szCs w:val="28"/>
        </w:rPr>
        <w:t>С-дуги не менее 1</w:t>
      </w:r>
      <w:r w:rsidR="000C4326" w:rsidRPr="00E903A7">
        <w:rPr>
          <w:sz w:val="28"/>
          <w:szCs w:val="28"/>
        </w:rPr>
        <w:t>3</w:t>
      </w:r>
      <w:r w:rsidR="001E57F5" w:rsidRPr="00E903A7">
        <w:rPr>
          <w:sz w:val="28"/>
          <w:szCs w:val="28"/>
        </w:rPr>
        <w:t>0</w:t>
      </w:r>
      <w:r w:rsidR="001E57F5" w:rsidRPr="00E903A7">
        <w:rPr>
          <w:sz w:val="28"/>
          <w:szCs w:val="28"/>
          <w:vertAlign w:val="superscript"/>
        </w:rPr>
        <w:t>0</w:t>
      </w:r>
      <w:r w:rsidR="001E57F5" w:rsidRPr="00E903A7">
        <w:rPr>
          <w:sz w:val="28"/>
          <w:szCs w:val="28"/>
        </w:rPr>
        <w:t>.</w:t>
      </w:r>
    </w:p>
    <w:p w:rsidR="0067460C" w:rsidRPr="00E903A7" w:rsidRDefault="00DF5C3A" w:rsidP="001E57F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Латеральное перемещение С-дуги не менее ± 13</w:t>
      </w:r>
      <w:r w:rsidR="001E57F5" w:rsidRPr="00E903A7">
        <w:rPr>
          <w:sz w:val="28"/>
          <w:szCs w:val="28"/>
        </w:rPr>
        <w:t>0</w:t>
      </w:r>
      <w:r w:rsidR="001E57F5" w:rsidRPr="00E903A7">
        <w:rPr>
          <w:sz w:val="28"/>
          <w:szCs w:val="28"/>
          <w:vertAlign w:val="superscript"/>
        </w:rPr>
        <w:t>0</w:t>
      </w:r>
      <w:r w:rsidR="001E57F5" w:rsidRPr="00E903A7">
        <w:rPr>
          <w:sz w:val="28"/>
          <w:szCs w:val="28"/>
        </w:rPr>
        <w:t>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Наклон штатива не менее ± 10</w:t>
      </w:r>
      <w:r w:rsidRPr="00E903A7">
        <w:rPr>
          <w:sz w:val="28"/>
          <w:szCs w:val="28"/>
          <w:vertAlign w:val="superscript"/>
        </w:rPr>
        <w:t>0</w:t>
      </w:r>
      <w:r w:rsidRPr="00E903A7">
        <w:rPr>
          <w:sz w:val="28"/>
          <w:szCs w:val="28"/>
        </w:rPr>
        <w:t>.</w:t>
      </w:r>
    </w:p>
    <w:p w:rsidR="000C4326" w:rsidRPr="00E903A7" w:rsidRDefault="000C4326" w:rsidP="000C43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Горизонтальное движение штатива не менее 17 см.</w:t>
      </w:r>
    </w:p>
    <w:p w:rsidR="000C4326" w:rsidRPr="00E903A7" w:rsidRDefault="000C4326" w:rsidP="000C43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Вертикальное движение штатива не менее 45 см.</w:t>
      </w:r>
    </w:p>
    <w:p w:rsidR="0067460C" w:rsidRPr="00E903A7" w:rsidRDefault="001E57F5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Моторизованный привод всех перемещений С-дуги с пультом дистанционного управления</w:t>
      </w:r>
      <w:r w:rsidR="006B2289" w:rsidRPr="00E903A7">
        <w:rPr>
          <w:sz w:val="28"/>
          <w:szCs w:val="28"/>
        </w:rPr>
        <w:t>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lastRenderedPageBreak/>
        <w:t xml:space="preserve">Коллиматор штатива должен иметь щелевую и </w:t>
      </w:r>
      <w:r w:rsidR="00D37317" w:rsidRPr="00E903A7">
        <w:rPr>
          <w:sz w:val="28"/>
          <w:szCs w:val="28"/>
        </w:rPr>
        <w:t>ирисовую</w:t>
      </w:r>
      <w:r w:rsidRPr="00E903A7">
        <w:rPr>
          <w:sz w:val="28"/>
          <w:szCs w:val="28"/>
        </w:rPr>
        <w:t xml:space="preserve"> диафрагму.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Штатив должен иметь систему лазерного прицеливания.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Штатив должен иметь пульт управления с моющейся клавиатурой.</w:t>
      </w:r>
    </w:p>
    <w:p w:rsidR="00F517DA" w:rsidRPr="00E903A7" w:rsidRDefault="00F517DA" w:rsidP="00F517D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Штатив должен иметь плоский детектор размерами не менее 30х30см.</w:t>
      </w:r>
    </w:p>
    <w:p w:rsidR="00F517DA" w:rsidRPr="00E903A7" w:rsidRDefault="00B84A5C" w:rsidP="00F517D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Количество</w:t>
      </w:r>
      <w:r w:rsidR="00F517DA" w:rsidRPr="00E903A7">
        <w:rPr>
          <w:sz w:val="28"/>
          <w:szCs w:val="28"/>
        </w:rPr>
        <w:t xml:space="preserve"> </w:t>
      </w:r>
      <w:r w:rsidRPr="00E903A7">
        <w:rPr>
          <w:sz w:val="28"/>
          <w:szCs w:val="28"/>
        </w:rPr>
        <w:t xml:space="preserve">полей </w:t>
      </w:r>
      <w:r w:rsidR="00F517DA" w:rsidRPr="00E903A7">
        <w:rPr>
          <w:sz w:val="28"/>
          <w:szCs w:val="28"/>
        </w:rPr>
        <w:t>ув</w:t>
      </w:r>
      <w:r w:rsidRPr="00E903A7">
        <w:rPr>
          <w:sz w:val="28"/>
          <w:szCs w:val="28"/>
        </w:rPr>
        <w:t>еличения</w:t>
      </w:r>
      <w:r w:rsidR="00F517DA" w:rsidRPr="00E903A7">
        <w:rPr>
          <w:sz w:val="28"/>
          <w:szCs w:val="28"/>
        </w:rPr>
        <w:t xml:space="preserve"> не менее 3. </w:t>
      </w:r>
    </w:p>
    <w:p w:rsidR="00F517DA" w:rsidRPr="00E903A7" w:rsidRDefault="00C5215E" w:rsidP="00F517DA">
      <w:pPr>
        <w:numPr>
          <w:ilvl w:val="1"/>
          <w:numId w:val="5"/>
        </w:numPr>
        <w:rPr>
          <w:sz w:val="28"/>
          <w:szCs w:val="28"/>
        </w:rPr>
      </w:pPr>
      <w:r w:rsidRPr="00E903A7">
        <w:rPr>
          <w:sz w:val="28"/>
          <w:szCs w:val="28"/>
        </w:rPr>
        <w:t>Аналогово-цифровой преобразователь</w:t>
      </w:r>
      <w:r w:rsidR="00F517DA" w:rsidRPr="00E903A7">
        <w:rPr>
          <w:sz w:val="28"/>
          <w:szCs w:val="28"/>
        </w:rPr>
        <w:t xml:space="preserve"> не менее 16 бит.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Матр</w:t>
      </w:r>
      <w:r w:rsidR="00224C66" w:rsidRPr="00E903A7">
        <w:rPr>
          <w:sz w:val="28"/>
          <w:szCs w:val="28"/>
        </w:rPr>
        <w:t xml:space="preserve">ица </w:t>
      </w:r>
      <w:r w:rsidR="00F517DA" w:rsidRPr="00E903A7">
        <w:rPr>
          <w:sz w:val="28"/>
          <w:szCs w:val="28"/>
        </w:rPr>
        <w:t>детектора</w:t>
      </w:r>
      <w:r w:rsidR="00224C66" w:rsidRPr="00E903A7">
        <w:rPr>
          <w:sz w:val="28"/>
          <w:szCs w:val="28"/>
        </w:rPr>
        <w:t xml:space="preserve"> не менее 1024х1024.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Два ЖКИ монитора на тележке</w:t>
      </w:r>
      <w:r w:rsidR="00D37317" w:rsidRPr="00E903A7">
        <w:rPr>
          <w:sz w:val="28"/>
          <w:szCs w:val="28"/>
        </w:rPr>
        <w:t xml:space="preserve"> с диагональю</w:t>
      </w:r>
      <w:r w:rsidRPr="00E903A7">
        <w:rPr>
          <w:sz w:val="28"/>
          <w:szCs w:val="28"/>
        </w:rPr>
        <w:t xml:space="preserve"> не менее 19".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Мониторы должны складываться при транспортировке. 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Наличие системы автоматического контроля дозы, контрастности и яркости изображений. 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Возможность одновременного вывода на экран не менее 16 изображений.</w:t>
      </w:r>
    </w:p>
    <w:p w:rsidR="00F517DA" w:rsidRPr="00E903A7" w:rsidRDefault="00F517DA" w:rsidP="00F517D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 xml:space="preserve">Емкость архива не менее 100 000 изображений. 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Автоматическое подавление шумов и усиление пограничного контраста.</w:t>
      </w:r>
    </w:p>
    <w:p w:rsidR="0067460C" w:rsidRPr="00E903A7" w:rsidRDefault="00AD52A0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Наличие</w:t>
      </w:r>
      <w:r w:rsidR="0067460C" w:rsidRPr="00E903A7">
        <w:rPr>
          <w:sz w:val="28"/>
          <w:szCs w:val="28"/>
        </w:rPr>
        <w:t xml:space="preserve"> программ для проведения измерений.</w:t>
      </w:r>
    </w:p>
    <w:p w:rsidR="0067460C" w:rsidRPr="00E903A7" w:rsidRDefault="00AD52A0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Наличие программ для постобработки</w:t>
      </w:r>
      <w:r w:rsidR="0067460C" w:rsidRPr="00E903A7">
        <w:rPr>
          <w:sz w:val="28"/>
          <w:szCs w:val="28"/>
        </w:rPr>
        <w:t xml:space="preserve"> изображений.</w:t>
      </w:r>
    </w:p>
    <w:p w:rsidR="00A03B25" w:rsidRPr="00E903A7" w:rsidRDefault="00A03B25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Наличие сосудистого пакета программ</w:t>
      </w:r>
      <w:r w:rsidRPr="00E903A7">
        <w:rPr>
          <w:sz w:val="28"/>
          <w:szCs w:val="28"/>
          <w:lang w:val="en-US"/>
        </w:rPr>
        <w:t>.</w:t>
      </w:r>
    </w:p>
    <w:p w:rsidR="0067460C" w:rsidRPr="00E903A7" w:rsidRDefault="00AD52A0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Наличие устройства</w:t>
      </w:r>
      <w:r w:rsidR="0067460C" w:rsidRPr="00E903A7">
        <w:rPr>
          <w:sz w:val="28"/>
          <w:szCs w:val="28"/>
        </w:rPr>
        <w:t xml:space="preserve"> записи изображений на </w:t>
      </w:r>
      <w:r w:rsidR="009902B4" w:rsidRPr="00E903A7">
        <w:rPr>
          <w:sz w:val="28"/>
          <w:szCs w:val="28"/>
          <w:lang w:val="en-IE"/>
        </w:rPr>
        <w:t>CD</w:t>
      </w:r>
      <w:r w:rsidR="009902B4" w:rsidRPr="00E903A7">
        <w:rPr>
          <w:sz w:val="28"/>
          <w:szCs w:val="28"/>
        </w:rPr>
        <w:t>/</w:t>
      </w:r>
      <w:r w:rsidR="0067460C" w:rsidRPr="00E903A7">
        <w:rPr>
          <w:sz w:val="28"/>
          <w:szCs w:val="28"/>
          <w:lang w:val="en-US"/>
        </w:rPr>
        <w:t>DVD</w:t>
      </w:r>
      <w:r w:rsidR="0067460C" w:rsidRPr="00E903A7">
        <w:rPr>
          <w:sz w:val="28"/>
          <w:szCs w:val="28"/>
        </w:rPr>
        <w:t>-</w:t>
      </w:r>
      <w:r w:rsidR="0067460C" w:rsidRPr="00E903A7">
        <w:rPr>
          <w:sz w:val="28"/>
          <w:szCs w:val="28"/>
          <w:lang w:val="en-US"/>
        </w:rPr>
        <w:t>R</w:t>
      </w:r>
      <w:r w:rsidR="0067460C" w:rsidRPr="00E903A7">
        <w:rPr>
          <w:sz w:val="28"/>
          <w:szCs w:val="28"/>
        </w:rPr>
        <w:t xml:space="preserve"> в формате </w:t>
      </w:r>
      <w:r w:rsidR="0067460C" w:rsidRPr="00E903A7">
        <w:rPr>
          <w:sz w:val="28"/>
          <w:szCs w:val="28"/>
          <w:lang w:val="en-US"/>
        </w:rPr>
        <w:t>DICOM</w:t>
      </w:r>
      <w:r w:rsidR="0067460C" w:rsidRPr="00E903A7">
        <w:rPr>
          <w:sz w:val="28"/>
          <w:szCs w:val="28"/>
        </w:rPr>
        <w:t>-3.0</w:t>
      </w:r>
      <w:r w:rsidR="00A91B7C" w:rsidRPr="00E903A7">
        <w:rPr>
          <w:sz w:val="28"/>
          <w:szCs w:val="28"/>
        </w:rPr>
        <w:t xml:space="preserve"> и </w:t>
      </w:r>
      <w:r w:rsidR="00A91B7C" w:rsidRPr="00E903A7">
        <w:rPr>
          <w:sz w:val="28"/>
          <w:szCs w:val="28"/>
          <w:lang w:val="en-US"/>
        </w:rPr>
        <w:t>JPEG</w:t>
      </w:r>
      <w:r w:rsidR="0067460C" w:rsidRPr="00E903A7">
        <w:rPr>
          <w:sz w:val="28"/>
          <w:szCs w:val="28"/>
        </w:rPr>
        <w:t>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color w:val="000000"/>
          <w:sz w:val="28"/>
          <w:szCs w:val="28"/>
        </w:rPr>
        <w:t xml:space="preserve">Беспроводной двунаправленный DICOM интерфейс с подключением к локальной сети. </w:t>
      </w:r>
    </w:p>
    <w:p w:rsidR="00DC341B" w:rsidRPr="00E903A7" w:rsidRDefault="00DC341B" w:rsidP="00DC341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sz w:val="28"/>
          <w:szCs w:val="28"/>
        </w:rPr>
        <w:t>Интегрированный интерфейс для подключения навигационных систем с цифровой передачей изображений в формате DICOM 3.0.</w:t>
      </w:r>
    </w:p>
    <w:p w:rsidR="0067460C" w:rsidRPr="00E903A7" w:rsidRDefault="0067460C" w:rsidP="0067460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03A7">
        <w:rPr>
          <w:color w:val="000000"/>
          <w:sz w:val="28"/>
          <w:szCs w:val="28"/>
        </w:rPr>
        <w:t xml:space="preserve">Аппарат должен быть оснащён встроенным источником бесперебойного питания для предотвращения потери данных. </w:t>
      </w:r>
    </w:p>
    <w:p w:rsidR="009F6E78" w:rsidRPr="00E903A7" w:rsidRDefault="009F6E78">
      <w:pPr>
        <w:rPr>
          <w:sz w:val="28"/>
          <w:szCs w:val="28"/>
          <w:u w:val="single"/>
        </w:rPr>
      </w:pPr>
    </w:p>
    <w:p w:rsidR="00AA2BF0" w:rsidRPr="00E903A7" w:rsidRDefault="00AA2BF0" w:rsidP="00AA2BF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03A7">
        <w:rPr>
          <w:i/>
          <w:sz w:val="28"/>
          <w:szCs w:val="28"/>
        </w:rPr>
        <w:t>3.</w:t>
      </w:r>
      <w:r w:rsidR="00F9668E" w:rsidRPr="00E903A7">
        <w:rPr>
          <w:i/>
          <w:sz w:val="28"/>
          <w:szCs w:val="28"/>
        </w:rPr>
        <w:t>Требования</w:t>
      </w:r>
      <w:r w:rsidR="00205AD3" w:rsidRPr="00E903A7">
        <w:rPr>
          <w:i/>
          <w:sz w:val="28"/>
          <w:szCs w:val="28"/>
        </w:rPr>
        <w:t>,</w:t>
      </w:r>
      <w:r w:rsidR="00F9668E" w:rsidRPr="00E903A7">
        <w:rPr>
          <w:i/>
          <w:sz w:val="28"/>
          <w:szCs w:val="28"/>
        </w:rPr>
        <w:t xml:space="preserve"> предъявляемые к гарантийному сроку </w:t>
      </w:r>
      <w:r w:rsidRPr="00E903A7">
        <w:rPr>
          <w:i/>
          <w:sz w:val="28"/>
          <w:szCs w:val="28"/>
        </w:rPr>
        <w:t>(годности, стерильности)</w:t>
      </w:r>
      <w:r w:rsidR="00F9668E" w:rsidRPr="00E903A7">
        <w:rPr>
          <w:i/>
          <w:sz w:val="28"/>
          <w:szCs w:val="28"/>
        </w:rPr>
        <w:t xml:space="preserve"> и (или) объему предоставления гарантий качества товара, обслуживанию товара, расходам на эксплуатацию товара.</w:t>
      </w:r>
    </w:p>
    <w:p w:rsidR="000D77AB" w:rsidRPr="00E903A7" w:rsidRDefault="000D77AB" w:rsidP="000D77A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903A7">
        <w:rPr>
          <w:color w:val="000000"/>
          <w:sz w:val="28"/>
          <w:szCs w:val="28"/>
          <w:u w:val="single"/>
        </w:rPr>
        <w:t xml:space="preserve">В стоимость предложения должны быть включены наладка, ввод в эксплуатацию, испытание эксплуатационных параметров, обучение технического и медицинского персонала и гарантийное сервисное обслуживание в течение не менее 24 месяцев с момента ввода в эксплуатацию. </w:t>
      </w:r>
    </w:p>
    <w:p w:rsidR="009F6E78" w:rsidRPr="00E903A7" w:rsidRDefault="009F6E78" w:rsidP="008704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A2BF0" w:rsidRPr="00E903A7" w:rsidRDefault="00AA2BF0" w:rsidP="008704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03A7">
        <w:rPr>
          <w:i/>
          <w:sz w:val="28"/>
          <w:szCs w:val="28"/>
        </w:rPr>
        <w:t>4.Требования</w:t>
      </w:r>
      <w:r w:rsidR="00205AD3" w:rsidRPr="00E903A7">
        <w:rPr>
          <w:i/>
          <w:sz w:val="28"/>
          <w:szCs w:val="28"/>
        </w:rPr>
        <w:t>,</w:t>
      </w:r>
      <w:r w:rsidRPr="00E903A7">
        <w:rPr>
          <w:i/>
          <w:sz w:val="28"/>
          <w:szCs w:val="28"/>
        </w:rPr>
        <w:t xml:space="preserve"> предъявляемые к сервисному обслуживанию</w:t>
      </w:r>
      <w:r w:rsidR="00BB5403" w:rsidRPr="00E903A7">
        <w:rPr>
          <w:i/>
          <w:sz w:val="28"/>
          <w:szCs w:val="28"/>
        </w:rPr>
        <w:t>.</w:t>
      </w:r>
    </w:p>
    <w:p w:rsidR="009F6E78" w:rsidRPr="00E903A7" w:rsidRDefault="00BB5403" w:rsidP="009F6E7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03A7">
        <w:rPr>
          <w:sz w:val="28"/>
          <w:szCs w:val="28"/>
          <w:u w:val="single"/>
        </w:rPr>
        <w:t>Наличие сервисного гарантийног</w:t>
      </w:r>
      <w:r w:rsidR="00335EA4" w:rsidRPr="00E903A7">
        <w:rPr>
          <w:sz w:val="28"/>
          <w:szCs w:val="28"/>
          <w:u w:val="single"/>
        </w:rPr>
        <w:t>о</w:t>
      </w:r>
      <w:r w:rsidRPr="00E903A7">
        <w:rPr>
          <w:sz w:val="28"/>
          <w:szCs w:val="28"/>
          <w:u w:val="single"/>
        </w:rPr>
        <w:t xml:space="preserve"> обслуживания в Республике Беларусь.</w:t>
      </w:r>
    </w:p>
    <w:p w:rsidR="009F6E78" w:rsidRPr="00E903A7" w:rsidRDefault="009F6E78" w:rsidP="00AA2BF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A2BF0" w:rsidRPr="00E903A7" w:rsidRDefault="008A68F1" w:rsidP="00AA2BF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03A7">
        <w:rPr>
          <w:i/>
          <w:sz w:val="28"/>
          <w:szCs w:val="28"/>
        </w:rPr>
        <w:t>5.</w:t>
      </w:r>
      <w:r w:rsidR="00AA2BF0" w:rsidRPr="00E903A7">
        <w:rPr>
          <w:i/>
          <w:sz w:val="28"/>
          <w:szCs w:val="28"/>
        </w:rPr>
        <w:t>Требования о наличии технической документации, обучения персонала и иной информации.</w:t>
      </w:r>
    </w:p>
    <w:p w:rsidR="00BB5403" w:rsidRPr="00E903A7" w:rsidRDefault="00BB5403" w:rsidP="006F60B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03A7">
        <w:rPr>
          <w:sz w:val="28"/>
          <w:szCs w:val="28"/>
          <w:u w:val="single"/>
        </w:rPr>
        <w:t>Наличие регистрационного удостоверения Министерства здравоохранения Республики Беларусь.</w:t>
      </w:r>
    </w:p>
    <w:p w:rsidR="000D77AB" w:rsidRPr="00E903A7" w:rsidRDefault="000D77AB" w:rsidP="000D77A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03A7">
        <w:rPr>
          <w:rFonts w:eastAsia="MS Mincho"/>
          <w:sz w:val="28"/>
          <w:szCs w:val="28"/>
          <w:u w:val="single"/>
          <w:lang w:eastAsia="be-BY"/>
        </w:rPr>
        <w:t>Документальные материалы фирмы-производителя на русском или белорусском языке для подтверждения технических и функциональных параметров всего комплекта оборудования.</w:t>
      </w:r>
    </w:p>
    <w:p w:rsidR="005B4C23" w:rsidRPr="00F44707" w:rsidRDefault="000D77AB" w:rsidP="005B4C2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903A7">
        <w:rPr>
          <w:sz w:val="28"/>
          <w:szCs w:val="28"/>
          <w:u w:val="single"/>
        </w:rPr>
        <w:t xml:space="preserve"> При поставке оборудования предоставить руководство пользователя на русском или белорусском языке.</w:t>
      </w:r>
    </w:p>
    <w:sectPr w:rsidR="005B4C23" w:rsidRPr="00F44707" w:rsidSect="00F44707">
      <w:footerReference w:type="default" r:id="rId8"/>
      <w:pgSz w:w="11905" w:h="16838"/>
      <w:pgMar w:top="284" w:right="567" w:bottom="284" w:left="567" w:header="720" w:footer="1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71" w:rsidRDefault="005A0571" w:rsidP="00755FEE">
      <w:r>
        <w:separator/>
      </w:r>
    </w:p>
  </w:endnote>
  <w:endnote w:type="continuationSeparator" w:id="0">
    <w:p w:rsidR="005A0571" w:rsidRDefault="005A0571" w:rsidP="007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FEE" w:rsidRDefault="00755F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03A7">
      <w:rPr>
        <w:noProof/>
      </w:rPr>
      <w:t>5</w:t>
    </w:r>
    <w:r>
      <w:fldChar w:fldCharType="end"/>
    </w:r>
  </w:p>
  <w:p w:rsidR="00755FEE" w:rsidRDefault="00755F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71" w:rsidRDefault="005A0571" w:rsidP="00755FEE">
      <w:r>
        <w:separator/>
      </w:r>
    </w:p>
  </w:footnote>
  <w:footnote w:type="continuationSeparator" w:id="0">
    <w:p w:rsidR="005A0571" w:rsidRDefault="005A0571" w:rsidP="0075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492"/>
    <w:multiLevelType w:val="multilevel"/>
    <w:tmpl w:val="70B68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32E68"/>
    <w:multiLevelType w:val="multilevel"/>
    <w:tmpl w:val="70B68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17DCD"/>
    <w:multiLevelType w:val="multilevel"/>
    <w:tmpl w:val="70B68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D45601"/>
    <w:multiLevelType w:val="multilevel"/>
    <w:tmpl w:val="D7928A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DD1747"/>
    <w:multiLevelType w:val="multilevel"/>
    <w:tmpl w:val="2AC09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4D"/>
    <w:rsid w:val="00000953"/>
    <w:rsid w:val="00000C41"/>
    <w:rsid w:val="0000548F"/>
    <w:rsid w:val="00006B57"/>
    <w:rsid w:val="00027BC1"/>
    <w:rsid w:val="00053F76"/>
    <w:rsid w:val="0005723A"/>
    <w:rsid w:val="000B2146"/>
    <w:rsid w:val="000B48BD"/>
    <w:rsid w:val="000C4326"/>
    <w:rsid w:val="000D26A4"/>
    <w:rsid w:val="000D77AB"/>
    <w:rsid w:val="000E3CEC"/>
    <w:rsid w:val="000F0B94"/>
    <w:rsid w:val="000F15B7"/>
    <w:rsid w:val="001432DC"/>
    <w:rsid w:val="00145B5D"/>
    <w:rsid w:val="00185A22"/>
    <w:rsid w:val="0019033F"/>
    <w:rsid w:val="001B0BBA"/>
    <w:rsid w:val="001E57F5"/>
    <w:rsid w:val="001F0074"/>
    <w:rsid w:val="001F4583"/>
    <w:rsid w:val="00205AD3"/>
    <w:rsid w:val="00222111"/>
    <w:rsid w:val="0022394B"/>
    <w:rsid w:val="00224C66"/>
    <w:rsid w:val="00240200"/>
    <w:rsid w:val="00244D83"/>
    <w:rsid w:val="00246060"/>
    <w:rsid w:val="00283FC8"/>
    <w:rsid w:val="00293E14"/>
    <w:rsid w:val="002D1710"/>
    <w:rsid w:val="00306F23"/>
    <w:rsid w:val="00335EA4"/>
    <w:rsid w:val="003D6220"/>
    <w:rsid w:val="003F6B1C"/>
    <w:rsid w:val="004148ED"/>
    <w:rsid w:val="004162AA"/>
    <w:rsid w:val="00436E32"/>
    <w:rsid w:val="00450C71"/>
    <w:rsid w:val="00464DA9"/>
    <w:rsid w:val="004921D7"/>
    <w:rsid w:val="004A6612"/>
    <w:rsid w:val="004D7208"/>
    <w:rsid w:val="004E0E4B"/>
    <w:rsid w:val="004F1193"/>
    <w:rsid w:val="00541E52"/>
    <w:rsid w:val="00555D35"/>
    <w:rsid w:val="005612A9"/>
    <w:rsid w:val="00585D90"/>
    <w:rsid w:val="005A0571"/>
    <w:rsid w:val="005B4C23"/>
    <w:rsid w:val="005B5CEF"/>
    <w:rsid w:val="00603A0D"/>
    <w:rsid w:val="006653C6"/>
    <w:rsid w:val="0067460C"/>
    <w:rsid w:val="00681338"/>
    <w:rsid w:val="006A4478"/>
    <w:rsid w:val="006B2289"/>
    <w:rsid w:val="006F440F"/>
    <w:rsid w:val="006F60BA"/>
    <w:rsid w:val="00701B9F"/>
    <w:rsid w:val="007103A2"/>
    <w:rsid w:val="00712D42"/>
    <w:rsid w:val="00712E99"/>
    <w:rsid w:val="00721FCC"/>
    <w:rsid w:val="0072751B"/>
    <w:rsid w:val="00740EEF"/>
    <w:rsid w:val="00744864"/>
    <w:rsid w:val="00755FEE"/>
    <w:rsid w:val="007715EE"/>
    <w:rsid w:val="00782495"/>
    <w:rsid w:val="007A13A6"/>
    <w:rsid w:val="007C5026"/>
    <w:rsid w:val="007E53B7"/>
    <w:rsid w:val="007F2020"/>
    <w:rsid w:val="007F3353"/>
    <w:rsid w:val="008036E4"/>
    <w:rsid w:val="008239DC"/>
    <w:rsid w:val="00841076"/>
    <w:rsid w:val="0087049E"/>
    <w:rsid w:val="008928AD"/>
    <w:rsid w:val="008947BC"/>
    <w:rsid w:val="008A68F1"/>
    <w:rsid w:val="008D04E1"/>
    <w:rsid w:val="008E2D31"/>
    <w:rsid w:val="00947157"/>
    <w:rsid w:val="00947CAE"/>
    <w:rsid w:val="00950C3F"/>
    <w:rsid w:val="00974DD7"/>
    <w:rsid w:val="009902B4"/>
    <w:rsid w:val="00997ED5"/>
    <w:rsid w:val="009E684D"/>
    <w:rsid w:val="009F6E78"/>
    <w:rsid w:val="00A03B25"/>
    <w:rsid w:val="00A11F73"/>
    <w:rsid w:val="00A63527"/>
    <w:rsid w:val="00A91B7C"/>
    <w:rsid w:val="00AA2BF0"/>
    <w:rsid w:val="00AD07C8"/>
    <w:rsid w:val="00AD52A0"/>
    <w:rsid w:val="00AF0BC5"/>
    <w:rsid w:val="00B21F34"/>
    <w:rsid w:val="00B276F7"/>
    <w:rsid w:val="00B83979"/>
    <w:rsid w:val="00B84A5C"/>
    <w:rsid w:val="00B86815"/>
    <w:rsid w:val="00BB5403"/>
    <w:rsid w:val="00BD071B"/>
    <w:rsid w:val="00C1561C"/>
    <w:rsid w:val="00C23AB0"/>
    <w:rsid w:val="00C5215E"/>
    <w:rsid w:val="00C633C4"/>
    <w:rsid w:val="00C64002"/>
    <w:rsid w:val="00C84BCB"/>
    <w:rsid w:val="00CA7E59"/>
    <w:rsid w:val="00CC7BEA"/>
    <w:rsid w:val="00CD5FD4"/>
    <w:rsid w:val="00CE5177"/>
    <w:rsid w:val="00CF3664"/>
    <w:rsid w:val="00D37317"/>
    <w:rsid w:val="00D4799E"/>
    <w:rsid w:val="00D65A41"/>
    <w:rsid w:val="00D73053"/>
    <w:rsid w:val="00D83FE1"/>
    <w:rsid w:val="00D90DB2"/>
    <w:rsid w:val="00DC341B"/>
    <w:rsid w:val="00DC4003"/>
    <w:rsid w:val="00DF2E36"/>
    <w:rsid w:val="00DF3342"/>
    <w:rsid w:val="00DF5C3A"/>
    <w:rsid w:val="00DF6715"/>
    <w:rsid w:val="00E00C48"/>
    <w:rsid w:val="00E02650"/>
    <w:rsid w:val="00E1063A"/>
    <w:rsid w:val="00E11E5A"/>
    <w:rsid w:val="00E3319A"/>
    <w:rsid w:val="00E37F63"/>
    <w:rsid w:val="00E5114D"/>
    <w:rsid w:val="00E56F85"/>
    <w:rsid w:val="00E76FDE"/>
    <w:rsid w:val="00E903A7"/>
    <w:rsid w:val="00E965D3"/>
    <w:rsid w:val="00EB3F57"/>
    <w:rsid w:val="00F308AF"/>
    <w:rsid w:val="00F44707"/>
    <w:rsid w:val="00F517DA"/>
    <w:rsid w:val="00F5571C"/>
    <w:rsid w:val="00F755D0"/>
    <w:rsid w:val="00F9668E"/>
    <w:rsid w:val="00FC3930"/>
    <w:rsid w:val="00FE1647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D844"/>
  <w15:chartTrackingRefBased/>
  <w15:docId w15:val="{07782644-EE58-45BD-B8E1-1E31A38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83FC8"/>
    <w:pPr>
      <w:spacing w:line="24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027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4A6612"/>
    <w:rPr>
      <w:color w:val="0000FF"/>
      <w:u w:val="single"/>
    </w:rPr>
  </w:style>
  <w:style w:type="table" w:styleId="a5">
    <w:name w:val="Table Grid"/>
    <w:basedOn w:val="a1"/>
    <w:rsid w:val="00AA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5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55FEE"/>
    <w:rPr>
      <w:sz w:val="24"/>
      <w:szCs w:val="24"/>
    </w:rPr>
  </w:style>
  <w:style w:type="paragraph" w:styleId="a8">
    <w:name w:val="footer"/>
    <w:basedOn w:val="a"/>
    <w:link w:val="a9"/>
    <w:uiPriority w:val="99"/>
    <w:rsid w:val="0075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55FEE"/>
    <w:rPr>
      <w:sz w:val="24"/>
      <w:szCs w:val="24"/>
    </w:rPr>
  </w:style>
  <w:style w:type="paragraph" w:styleId="aa">
    <w:name w:val="Body Text"/>
    <w:basedOn w:val="a"/>
    <w:link w:val="ab"/>
    <w:rsid w:val="00240200"/>
    <w:pPr>
      <w:tabs>
        <w:tab w:val="left" w:pos="2430"/>
      </w:tabs>
    </w:pPr>
    <w:rPr>
      <w:sz w:val="28"/>
    </w:rPr>
  </w:style>
  <w:style w:type="character" w:customStyle="1" w:styleId="ab">
    <w:name w:val="Основной текст Знак"/>
    <w:link w:val="aa"/>
    <w:rsid w:val="00240200"/>
    <w:rPr>
      <w:sz w:val="28"/>
      <w:szCs w:val="24"/>
      <w:lang w:val="ru-RU" w:eastAsia="ru-RU"/>
    </w:rPr>
  </w:style>
  <w:style w:type="paragraph" w:styleId="ac">
    <w:name w:val="Balloon Text"/>
    <w:basedOn w:val="a"/>
    <w:link w:val="ad"/>
    <w:rsid w:val="00436E32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43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0D2D-9C57-42D2-9B8F-09126E7E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заявки на проведения государственной закупки</vt:lpstr>
    </vt:vector>
  </TitlesOfParts>
  <Company>УП Белмедтехника</Company>
  <LinksUpToDate>false</LinksUpToDate>
  <CharactersWithSpaces>4455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mailto:203@mdt.by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заявки на проведения государственной закупки</dc:title>
  <dc:subject/>
  <dc:creator>Grabovsky</dc:creator>
  <cp:keywords/>
  <cp:lastModifiedBy>Андрей Кучинский</cp:lastModifiedBy>
  <cp:revision>4</cp:revision>
  <cp:lastPrinted>2021-03-18T10:39:00Z</cp:lastPrinted>
  <dcterms:created xsi:type="dcterms:W3CDTF">2023-04-18T13:46:00Z</dcterms:created>
  <dcterms:modified xsi:type="dcterms:W3CDTF">2023-04-18T13:47:00Z</dcterms:modified>
</cp:coreProperties>
</file>