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533C" w:rsidRPr="009A7F1B" w:rsidRDefault="00FA223E" w:rsidP="00D3533C">
      <w:pPr>
        <w:rPr>
          <w:rFonts w:ascii="Times New Roman" w:hAnsi="Times New Roman" w:cs="Times New Roman"/>
          <w:b/>
          <w:sz w:val="32"/>
          <w:szCs w:val="32"/>
        </w:rPr>
      </w:pPr>
      <w:r w:rsidRPr="009A7F1B">
        <w:rPr>
          <w:rFonts w:ascii="Times New Roman" w:hAnsi="Times New Roman" w:cs="Times New Roman"/>
          <w:b/>
          <w:sz w:val="32"/>
          <w:szCs w:val="32"/>
        </w:rPr>
        <w:t>Уведомление</w:t>
      </w:r>
      <w:r w:rsidR="009E1E94" w:rsidRPr="009A7F1B">
        <w:rPr>
          <w:rFonts w:ascii="Times New Roman" w:hAnsi="Times New Roman" w:cs="Times New Roman"/>
          <w:b/>
          <w:sz w:val="32"/>
          <w:szCs w:val="32"/>
        </w:rPr>
        <w:t xml:space="preserve"> о поставке товара </w:t>
      </w:r>
      <w:r w:rsidR="00CE5938" w:rsidRPr="009A7F1B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9A7F1B">
        <w:rPr>
          <w:rFonts w:ascii="Times New Roman" w:hAnsi="Times New Roman" w:cs="Times New Roman"/>
          <w:b/>
          <w:sz w:val="32"/>
          <w:szCs w:val="32"/>
        </w:rPr>
        <w:t>УП «Белмедтехника»</w:t>
      </w:r>
    </w:p>
    <w:tbl>
      <w:tblPr>
        <w:tblStyle w:val="a3"/>
        <w:tblW w:w="1077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6947"/>
        <w:gridCol w:w="3827"/>
      </w:tblGrid>
      <w:tr w:rsidR="00D3533C" w:rsidTr="00EA2574">
        <w:tc>
          <w:tcPr>
            <w:tcW w:w="6947" w:type="dxa"/>
          </w:tcPr>
          <w:p w:rsidR="00D3533C" w:rsidRPr="00FA223E" w:rsidRDefault="00D3533C" w:rsidP="00D3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3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A223E">
              <w:rPr>
                <w:rFonts w:ascii="Times New Roman" w:hAnsi="Times New Roman" w:cs="Times New Roman"/>
                <w:sz w:val="28"/>
                <w:szCs w:val="28"/>
              </w:rPr>
              <w:t>предприятия (компании)</w:t>
            </w:r>
            <w:r w:rsidR="00FD50F3" w:rsidRPr="00FA223E">
              <w:rPr>
                <w:rFonts w:ascii="Times New Roman" w:hAnsi="Times New Roman" w:cs="Times New Roman"/>
                <w:sz w:val="28"/>
                <w:szCs w:val="28"/>
              </w:rPr>
              <w:t>-поставщика</w:t>
            </w:r>
          </w:p>
          <w:p w:rsidR="00D3533C" w:rsidRPr="003C0C01" w:rsidRDefault="00D3533C" w:rsidP="00C225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D3533C" w:rsidRPr="003C0C01" w:rsidRDefault="00D3533C" w:rsidP="00D353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F0209" w:rsidTr="00EA2574">
        <w:tc>
          <w:tcPr>
            <w:tcW w:w="6947" w:type="dxa"/>
          </w:tcPr>
          <w:p w:rsidR="005F0209" w:rsidRPr="003C0C01" w:rsidRDefault="005F0209" w:rsidP="00F24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3E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  <w:r w:rsidR="00EA2574" w:rsidRPr="003C0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23E">
              <w:rPr>
                <w:rFonts w:ascii="Times New Roman" w:hAnsi="Times New Roman" w:cs="Times New Roman"/>
                <w:sz w:val="28"/>
                <w:szCs w:val="28"/>
              </w:rPr>
              <w:t>поставщика</w:t>
            </w:r>
            <w:r w:rsidR="00EA2574" w:rsidRPr="003C0C01">
              <w:rPr>
                <w:rFonts w:ascii="Times New Roman" w:hAnsi="Times New Roman" w:cs="Times New Roman"/>
                <w:sz w:val="28"/>
                <w:szCs w:val="28"/>
              </w:rPr>
              <w:t xml:space="preserve"> (Ф.И.О.</w:t>
            </w:r>
            <w:r w:rsidR="00F2455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A2574" w:rsidRPr="003C0C01">
              <w:rPr>
                <w:rFonts w:ascii="Times New Roman" w:hAnsi="Times New Roman" w:cs="Times New Roman"/>
                <w:sz w:val="28"/>
                <w:szCs w:val="28"/>
              </w:rPr>
              <w:t>телефон)</w:t>
            </w:r>
            <w:r w:rsidRPr="003C0C01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EA2574" w:rsidRPr="003C0C01">
              <w:rPr>
                <w:rFonts w:ascii="Times New Roman" w:hAnsi="Times New Roman" w:cs="Times New Roman"/>
                <w:sz w:val="28"/>
                <w:szCs w:val="28"/>
              </w:rPr>
              <w:t xml:space="preserve"> связи при возникновении вопросов </w:t>
            </w:r>
          </w:p>
        </w:tc>
        <w:tc>
          <w:tcPr>
            <w:tcW w:w="3827" w:type="dxa"/>
          </w:tcPr>
          <w:p w:rsidR="005F0209" w:rsidRPr="003C0C01" w:rsidRDefault="00CE5938" w:rsidP="00D353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C01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</w:tr>
      <w:tr w:rsidR="00D3533C" w:rsidTr="009A7F1B">
        <w:trPr>
          <w:trHeight w:val="681"/>
        </w:trPr>
        <w:tc>
          <w:tcPr>
            <w:tcW w:w="6947" w:type="dxa"/>
          </w:tcPr>
          <w:p w:rsidR="00D3533C" w:rsidRPr="00FA223E" w:rsidRDefault="009E1E94" w:rsidP="009A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3E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Планируемая </w:t>
            </w:r>
            <w:r w:rsidR="00CE5938" w:rsidRPr="00FA223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D3533C" w:rsidRPr="00FA22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223E">
              <w:rPr>
                <w:rFonts w:ascii="Times New Roman" w:hAnsi="Times New Roman" w:cs="Times New Roman"/>
                <w:sz w:val="28"/>
                <w:szCs w:val="28"/>
              </w:rPr>
              <w:t xml:space="preserve">оставки </w:t>
            </w:r>
            <w:r w:rsidR="009A7F1B">
              <w:rPr>
                <w:rFonts w:ascii="Times New Roman" w:hAnsi="Times New Roman" w:cs="Times New Roman"/>
                <w:sz w:val="28"/>
                <w:szCs w:val="28"/>
              </w:rPr>
              <w:t xml:space="preserve">(не </w:t>
            </w:r>
            <w:r w:rsidR="009A7F1B" w:rsidRPr="009A7F1B">
              <w:rPr>
                <w:rFonts w:ascii="Times New Roman" w:hAnsi="Times New Roman" w:cs="Times New Roman"/>
                <w:sz w:val="28"/>
                <w:szCs w:val="28"/>
              </w:rPr>
              <w:t>ранее чем за 2 дня</w:t>
            </w:r>
            <w:r w:rsidR="009A7F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A7F1B" w:rsidRPr="009A7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23E">
              <w:rPr>
                <w:rFonts w:ascii="Times New Roman" w:hAnsi="Times New Roman" w:cs="Times New Roman"/>
                <w:sz w:val="28"/>
                <w:szCs w:val="28"/>
              </w:rPr>
              <w:t>товара на склад УП «Белмедтехника»</w:t>
            </w:r>
          </w:p>
        </w:tc>
        <w:tc>
          <w:tcPr>
            <w:tcW w:w="3827" w:type="dxa"/>
          </w:tcPr>
          <w:p w:rsidR="00D3533C" w:rsidRPr="003C0C01" w:rsidRDefault="00D3533C" w:rsidP="00D353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533C" w:rsidTr="00EA2574">
        <w:trPr>
          <w:trHeight w:val="862"/>
        </w:trPr>
        <w:tc>
          <w:tcPr>
            <w:tcW w:w="6947" w:type="dxa"/>
          </w:tcPr>
          <w:p w:rsidR="00D3533C" w:rsidRPr="003C0C01" w:rsidRDefault="00D3533C" w:rsidP="00D35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C01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Ориентировочное </w:t>
            </w:r>
            <w:r w:rsidRPr="003C0C0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прибытия</w:t>
            </w:r>
          </w:p>
          <w:p w:rsidR="009A7F1B" w:rsidRDefault="00EA2574" w:rsidP="009A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01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bookmarkStart w:id="0" w:name="_GoBack"/>
            <w:bookmarkEnd w:id="0"/>
            <w:r w:rsidRPr="003C0C01">
              <w:rPr>
                <w:rFonts w:ascii="Times New Roman" w:hAnsi="Times New Roman" w:cs="Times New Roman"/>
                <w:sz w:val="28"/>
                <w:szCs w:val="28"/>
              </w:rPr>
              <w:t>люс (минус) не более 30 минут)</w:t>
            </w:r>
            <w:r w:rsidR="009A7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223E" w:rsidRPr="003C0C01" w:rsidRDefault="009A7F1B" w:rsidP="009A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223E">
              <w:rPr>
                <w:rFonts w:ascii="Times New Roman" w:hAnsi="Times New Roman" w:cs="Times New Roman"/>
                <w:sz w:val="28"/>
                <w:szCs w:val="28"/>
              </w:rPr>
              <w:t xml:space="preserve">о избежание </w:t>
            </w:r>
            <w:r w:rsidR="00FA223E" w:rsidRPr="00F24552">
              <w:rPr>
                <w:rFonts w:ascii="Times New Roman" w:hAnsi="Times New Roman" w:cs="Times New Roman"/>
                <w:sz w:val="28"/>
                <w:szCs w:val="28"/>
              </w:rPr>
              <w:t>накладок</w:t>
            </w:r>
            <w:r w:rsidR="00FA223E">
              <w:rPr>
                <w:rFonts w:ascii="Times New Roman" w:hAnsi="Times New Roman" w:cs="Times New Roman"/>
                <w:sz w:val="28"/>
                <w:szCs w:val="28"/>
              </w:rPr>
              <w:t xml:space="preserve"> прибытия нескольких поставщиков одновременно, нами будет скорректировано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23E">
              <w:rPr>
                <w:rFonts w:ascii="Times New Roman" w:hAnsi="Times New Roman" w:cs="Times New Roman"/>
                <w:sz w:val="28"/>
                <w:szCs w:val="28"/>
              </w:rPr>
              <w:t>предлож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енное Вами время и сообщено Вам</w:t>
            </w:r>
          </w:p>
        </w:tc>
        <w:tc>
          <w:tcPr>
            <w:tcW w:w="3827" w:type="dxa"/>
          </w:tcPr>
          <w:p w:rsidR="00D3533C" w:rsidRPr="003C0C01" w:rsidRDefault="00D3533C" w:rsidP="00C22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09" w:rsidTr="00EA2574">
        <w:tc>
          <w:tcPr>
            <w:tcW w:w="6947" w:type="dxa"/>
          </w:tcPr>
          <w:p w:rsidR="005F0209" w:rsidRPr="00FA223E" w:rsidRDefault="005F0209" w:rsidP="00CE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3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EA2574" w:rsidRPr="00FA2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E94" w:rsidRPr="00FA223E">
              <w:rPr>
                <w:rFonts w:ascii="Times New Roman" w:hAnsi="Times New Roman" w:cs="Times New Roman"/>
                <w:sz w:val="28"/>
                <w:szCs w:val="28"/>
              </w:rPr>
              <w:t>договора и номер спецификации на поставляемый товар</w:t>
            </w:r>
          </w:p>
        </w:tc>
        <w:tc>
          <w:tcPr>
            <w:tcW w:w="3827" w:type="dxa"/>
          </w:tcPr>
          <w:p w:rsidR="005F0209" w:rsidRPr="003C0C01" w:rsidRDefault="005F0209" w:rsidP="00C22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3C" w:rsidTr="00EA2574">
        <w:tc>
          <w:tcPr>
            <w:tcW w:w="6947" w:type="dxa"/>
          </w:tcPr>
          <w:p w:rsidR="00D3533C" w:rsidRPr="003C0C01" w:rsidRDefault="00910353" w:rsidP="0091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</w:t>
            </w:r>
            <w:r w:rsidR="009E1E94" w:rsidRPr="003C0C01">
              <w:rPr>
                <w:rFonts w:ascii="Times New Roman" w:hAnsi="Times New Roman" w:cs="Times New Roman"/>
                <w:sz w:val="28"/>
                <w:szCs w:val="28"/>
              </w:rPr>
              <w:t>аименование отгружаемого товара</w:t>
            </w:r>
          </w:p>
        </w:tc>
        <w:tc>
          <w:tcPr>
            <w:tcW w:w="3827" w:type="dxa"/>
          </w:tcPr>
          <w:p w:rsidR="00D3533C" w:rsidRPr="003C0C01" w:rsidRDefault="00D3533C" w:rsidP="00C22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3C" w:rsidTr="00EA2574">
        <w:trPr>
          <w:trHeight w:val="517"/>
        </w:trPr>
        <w:tc>
          <w:tcPr>
            <w:tcW w:w="6947" w:type="dxa"/>
          </w:tcPr>
          <w:p w:rsidR="00D3533C" w:rsidRPr="003C0C01" w:rsidRDefault="009E1E94" w:rsidP="00CE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01">
              <w:rPr>
                <w:rFonts w:ascii="Times New Roman" w:hAnsi="Times New Roman" w:cs="Times New Roman"/>
                <w:sz w:val="28"/>
                <w:szCs w:val="28"/>
              </w:rPr>
              <w:t>Количество отгружаемого товара (</w:t>
            </w:r>
            <w:r w:rsidR="00CE5938" w:rsidRPr="003C0C01">
              <w:rPr>
                <w:rFonts w:ascii="Times New Roman" w:hAnsi="Times New Roman" w:cs="Times New Roman"/>
                <w:sz w:val="28"/>
                <w:szCs w:val="28"/>
              </w:rPr>
              <w:t xml:space="preserve">скан </w:t>
            </w:r>
            <w:r w:rsidRPr="003C0C01">
              <w:rPr>
                <w:rFonts w:ascii="Times New Roman" w:hAnsi="Times New Roman" w:cs="Times New Roman"/>
                <w:sz w:val="28"/>
                <w:szCs w:val="28"/>
              </w:rPr>
              <w:t>упаковочн</w:t>
            </w:r>
            <w:r w:rsidR="00CE5938" w:rsidRPr="003C0C0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C0C01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r w:rsidR="00CE5938" w:rsidRPr="003C0C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0C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D3533C" w:rsidRPr="003C0C01" w:rsidRDefault="00D3533C" w:rsidP="00D3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3C" w:rsidTr="00EA2574">
        <w:tc>
          <w:tcPr>
            <w:tcW w:w="6947" w:type="dxa"/>
          </w:tcPr>
          <w:p w:rsidR="00D3533C" w:rsidRPr="003C0C01" w:rsidRDefault="009E1E94" w:rsidP="00D3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01">
              <w:rPr>
                <w:rFonts w:ascii="Times New Roman" w:hAnsi="Times New Roman" w:cs="Times New Roman"/>
                <w:sz w:val="28"/>
                <w:szCs w:val="28"/>
              </w:rPr>
              <w:t xml:space="preserve">Масса брутто </w:t>
            </w:r>
          </w:p>
        </w:tc>
        <w:tc>
          <w:tcPr>
            <w:tcW w:w="3827" w:type="dxa"/>
          </w:tcPr>
          <w:p w:rsidR="00D3533C" w:rsidRPr="003C0C01" w:rsidRDefault="00D3533C" w:rsidP="00D3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0F3" w:rsidTr="00EA2574">
        <w:tc>
          <w:tcPr>
            <w:tcW w:w="6947" w:type="dxa"/>
          </w:tcPr>
          <w:p w:rsidR="00FD50F3" w:rsidRPr="003C0C01" w:rsidRDefault="00FD50F3" w:rsidP="00D3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01">
              <w:rPr>
                <w:rFonts w:ascii="Times New Roman" w:hAnsi="Times New Roman" w:cs="Times New Roman"/>
                <w:sz w:val="28"/>
                <w:szCs w:val="28"/>
              </w:rPr>
              <w:t>Количество грузовых мест</w:t>
            </w:r>
          </w:p>
        </w:tc>
        <w:tc>
          <w:tcPr>
            <w:tcW w:w="3827" w:type="dxa"/>
          </w:tcPr>
          <w:p w:rsidR="00FD50F3" w:rsidRPr="003C0C01" w:rsidRDefault="00FD50F3" w:rsidP="00D3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0F3" w:rsidTr="00EA2574">
        <w:tc>
          <w:tcPr>
            <w:tcW w:w="6947" w:type="dxa"/>
          </w:tcPr>
          <w:p w:rsidR="00FD50F3" w:rsidRPr="003C0C01" w:rsidRDefault="00FD50F3" w:rsidP="009A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01">
              <w:rPr>
                <w:rFonts w:ascii="Times New Roman" w:hAnsi="Times New Roman" w:cs="Times New Roman"/>
                <w:sz w:val="28"/>
                <w:szCs w:val="28"/>
              </w:rPr>
              <w:t>Вид грузовых мест (короб,</w:t>
            </w:r>
            <w:r w:rsidR="00CE5938" w:rsidRPr="003C0C01">
              <w:rPr>
                <w:rFonts w:ascii="Times New Roman" w:hAnsi="Times New Roman" w:cs="Times New Roman"/>
                <w:sz w:val="28"/>
                <w:szCs w:val="28"/>
              </w:rPr>
              <w:t xml:space="preserve"> рулон, </w:t>
            </w:r>
            <w:r w:rsidRPr="003C0C01">
              <w:rPr>
                <w:rFonts w:ascii="Times New Roman" w:hAnsi="Times New Roman" w:cs="Times New Roman"/>
                <w:sz w:val="28"/>
                <w:szCs w:val="28"/>
              </w:rPr>
              <w:t>паллета….)</w:t>
            </w:r>
          </w:p>
        </w:tc>
        <w:tc>
          <w:tcPr>
            <w:tcW w:w="3827" w:type="dxa"/>
          </w:tcPr>
          <w:p w:rsidR="00FD50F3" w:rsidRPr="003C0C01" w:rsidRDefault="00FD50F3" w:rsidP="00D3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3C" w:rsidTr="00EA2574">
        <w:tc>
          <w:tcPr>
            <w:tcW w:w="6947" w:type="dxa"/>
          </w:tcPr>
          <w:p w:rsidR="00D3533C" w:rsidRPr="003C0C01" w:rsidRDefault="009E1E94" w:rsidP="00EA25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C01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Температурный режим хранения</w:t>
            </w:r>
          </w:p>
        </w:tc>
        <w:tc>
          <w:tcPr>
            <w:tcW w:w="3827" w:type="dxa"/>
          </w:tcPr>
          <w:p w:rsidR="00D3533C" w:rsidRPr="003C0C01" w:rsidRDefault="00D3533C" w:rsidP="00D3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3C" w:rsidTr="00EA2574">
        <w:tc>
          <w:tcPr>
            <w:tcW w:w="6947" w:type="dxa"/>
          </w:tcPr>
          <w:p w:rsidR="00D3533C" w:rsidRPr="003C0C01" w:rsidRDefault="00D3533C" w:rsidP="009E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01">
              <w:rPr>
                <w:rFonts w:ascii="Times New Roman" w:hAnsi="Times New Roman" w:cs="Times New Roman"/>
                <w:sz w:val="28"/>
                <w:szCs w:val="28"/>
              </w:rPr>
              <w:t>Иные комментарии</w:t>
            </w:r>
            <w:r w:rsidR="00EA2574" w:rsidRPr="003C0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3533C" w:rsidRPr="003C0C01" w:rsidRDefault="00D3533C" w:rsidP="00EA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94" w:rsidTr="00EA2574">
        <w:tc>
          <w:tcPr>
            <w:tcW w:w="6947" w:type="dxa"/>
          </w:tcPr>
          <w:p w:rsidR="009E1E94" w:rsidRPr="003C0C01" w:rsidRDefault="009A7F1B" w:rsidP="009E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Сканы</w:t>
            </w:r>
          </w:p>
          <w:p w:rsidR="009E1E94" w:rsidRPr="003C0C01" w:rsidRDefault="009E1E94" w:rsidP="009E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01">
              <w:rPr>
                <w:rFonts w:ascii="Times New Roman" w:hAnsi="Times New Roman" w:cs="Times New Roman"/>
                <w:sz w:val="28"/>
                <w:szCs w:val="28"/>
              </w:rPr>
              <w:t>Товаросопроводительных документов</w:t>
            </w:r>
          </w:p>
        </w:tc>
        <w:tc>
          <w:tcPr>
            <w:tcW w:w="3827" w:type="dxa"/>
          </w:tcPr>
          <w:p w:rsidR="009E1E94" w:rsidRPr="003C0C01" w:rsidRDefault="009E1E94" w:rsidP="00FD50F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C01">
              <w:rPr>
                <w:rFonts w:ascii="Times New Roman" w:hAnsi="Times New Roman" w:cs="Times New Roman"/>
                <w:sz w:val="28"/>
                <w:szCs w:val="28"/>
              </w:rPr>
              <w:t>Приложены</w:t>
            </w:r>
          </w:p>
          <w:p w:rsidR="009E1E94" w:rsidRPr="003C0C01" w:rsidRDefault="009E1E94" w:rsidP="00FD50F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C01">
              <w:rPr>
                <w:rFonts w:ascii="Times New Roman" w:hAnsi="Times New Roman" w:cs="Times New Roman"/>
                <w:sz w:val="28"/>
                <w:szCs w:val="28"/>
              </w:rPr>
              <w:t>Не приложены</w:t>
            </w:r>
          </w:p>
          <w:p w:rsidR="009E1E94" w:rsidRPr="003C0C01" w:rsidRDefault="009E1E94" w:rsidP="00EA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01">
              <w:rPr>
                <w:rFonts w:ascii="Times New Roman" w:hAnsi="Times New Roman" w:cs="Times New Roman"/>
                <w:sz w:val="28"/>
                <w:szCs w:val="28"/>
              </w:rPr>
              <w:t>(выбрать нужное)</w:t>
            </w:r>
          </w:p>
        </w:tc>
      </w:tr>
    </w:tbl>
    <w:p w:rsidR="009A7F1B" w:rsidRDefault="009A7F1B" w:rsidP="009A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09" w:rsidRPr="009A7F1B" w:rsidRDefault="00910353" w:rsidP="009A7F1B">
      <w:pPr>
        <w:spacing w:after="0" w:line="240" w:lineRule="auto"/>
        <w:ind w:left="-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F1B">
        <w:rPr>
          <w:rFonts w:ascii="Times New Roman" w:hAnsi="Times New Roman" w:cs="Times New Roman"/>
          <w:sz w:val="28"/>
          <w:szCs w:val="28"/>
        </w:rPr>
        <w:t>* В случае возникновения накладки по времени приемки у двух и более поставщиков, контактное лицо УП «Белмедтехника» сообщит Вам о корректировке времени приемки товаров</w:t>
      </w:r>
      <w:r w:rsidR="009A0CD2">
        <w:rPr>
          <w:rFonts w:ascii="Times New Roman" w:hAnsi="Times New Roman" w:cs="Times New Roman"/>
          <w:sz w:val="28"/>
          <w:szCs w:val="28"/>
        </w:rPr>
        <w:t xml:space="preserve"> (при отправке уведомления это предложение следует убрать)</w:t>
      </w:r>
      <w:r w:rsidRPr="009A7F1B">
        <w:rPr>
          <w:rFonts w:ascii="Times New Roman" w:hAnsi="Times New Roman" w:cs="Times New Roman"/>
          <w:sz w:val="28"/>
          <w:szCs w:val="28"/>
        </w:rPr>
        <w:t>.</w:t>
      </w:r>
    </w:p>
    <w:sectPr w:rsidR="005F0209" w:rsidRPr="009A7F1B" w:rsidSect="00EA2574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D1EAE"/>
    <w:multiLevelType w:val="hybridMultilevel"/>
    <w:tmpl w:val="964E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33C"/>
    <w:rsid w:val="003C0C01"/>
    <w:rsid w:val="005867B3"/>
    <w:rsid w:val="005920D9"/>
    <w:rsid w:val="005D1831"/>
    <w:rsid w:val="005F0209"/>
    <w:rsid w:val="007F43B5"/>
    <w:rsid w:val="0085653D"/>
    <w:rsid w:val="00910353"/>
    <w:rsid w:val="009A0CD2"/>
    <w:rsid w:val="009A7F1B"/>
    <w:rsid w:val="009E1E94"/>
    <w:rsid w:val="00CE5938"/>
    <w:rsid w:val="00D3533C"/>
    <w:rsid w:val="00EA2574"/>
    <w:rsid w:val="00F24552"/>
    <w:rsid w:val="00FA223E"/>
    <w:rsid w:val="00F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66BC"/>
  <w15:chartTrackingRefBased/>
  <w15:docId w15:val="{070D4B84-8BE5-4CCC-94E6-A45A4202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0D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D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Вераксо</dc:creator>
  <cp:keywords/>
  <dc:description/>
  <cp:lastModifiedBy>Екатерина Страздина</cp:lastModifiedBy>
  <cp:revision>11</cp:revision>
  <cp:lastPrinted>2022-09-22T06:20:00Z</cp:lastPrinted>
  <dcterms:created xsi:type="dcterms:W3CDTF">2022-09-22T05:57:00Z</dcterms:created>
  <dcterms:modified xsi:type="dcterms:W3CDTF">2022-10-03T11:59:00Z</dcterms:modified>
</cp:coreProperties>
</file>